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B3" w:rsidRDefault="005756E9" w:rsidP="00752C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 </w:t>
      </w:r>
      <w:r w:rsidR="00563530" w:rsidRPr="005C51E1">
        <w:rPr>
          <w:rFonts w:ascii="Arial" w:hAnsi="Arial" w:cs="Arial"/>
          <w:b/>
          <w:sz w:val="28"/>
          <w:szCs w:val="28"/>
        </w:rPr>
        <w:t xml:space="preserve"> </w:t>
      </w:r>
      <w:r w:rsidR="00EC4F64" w:rsidRPr="005C51E1">
        <w:rPr>
          <w:rFonts w:ascii="Arial" w:hAnsi="Arial" w:cs="Arial"/>
          <w:b/>
          <w:sz w:val="28"/>
          <w:szCs w:val="28"/>
        </w:rPr>
        <w:t>for</w:t>
      </w:r>
      <w:r w:rsidR="00C5405E" w:rsidRPr="005C51E1">
        <w:rPr>
          <w:rFonts w:ascii="Arial" w:hAnsi="Arial" w:cs="Arial"/>
          <w:b/>
          <w:sz w:val="28"/>
          <w:szCs w:val="28"/>
        </w:rPr>
        <w:t xml:space="preserve"> the</w:t>
      </w:r>
      <w:r w:rsidR="00EC4F64" w:rsidRPr="005C51E1">
        <w:rPr>
          <w:rFonts w:ascii="Arial" w:hAnsi="Arial" w:cs="Arial"/>
          <w:b/>
          <w:sz w:val="28"/>
          <w:szCs w:val="28"/>
        </w:rPr>
        <w:t xml:space="preserve"> Secretary of State’s </w:t>
      </w:r>
      <w:r w:rsidR="00065E12">
        <w:rPr>
          <w:rFonts w:ascii="Arial" w:hAnsi="Arial" w:cs="Arial"/>
          <w:b/>
          <w:sz w:val="28"/>
          <w:szCs w:val="28"/>
        </w:rPr>
        <w:t xml:space="preserve">Direction </w:t>
      </w:r>
      <w:r>
        <w:rPr>
          <w:rFonts w:ascii="Arial" w:hAnsi="Arial" w:cs="Arial"/>
          <w:b/>
          <w:sz w:val="28"/>
          <w:szCs w:val="28"/>
        </w:rPr>
        <w:t xml:space="preserve">to substitute an </w:t>
      </w:r>
      <w:r w:rsidR="00065E1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LGPS</w:t>
      </w:r>
      <w:r w:rsidR="00065E12">
        <w:rPr>
          <w:rFonts w:ascii="Arial" w:hAnsi="Arial" w:cs="Arial"/>
          <w:b/>
          <w:sz w:val="28"/>
          <w:szCs w:val="28"/>
        </w:rPr>
        <w:t xml:space="preserve"> Fund</w:t>
      </w:r>
    </w:p>
    <w:p w:rsidR="0014758F" w:rsidRPr="005C51E1" w:rsidRDefault="0014758F" w:rsidP="00752CF3">
      <w:pPr>
        <w:jc w:val="center"/>
        <w:rPr>
          <w:rFonts w:ascii="Arial" w:hAnsi="Arial" w:cs="Arial"/>
          <w:b/>
          <w:sz w:val="28"/>
          <w:szCs w:val="28"/>
        </w:rPr>
      </w:pPr>
    </w:p>
    <w:p w:rsidR="001E07E1" w:rsidRDefault="0014758F" w:rsidP="001E07E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Where the application is made by an LGPS employer’s legal representatives, please ensure that the draft Direction template is completed and returned with this application form.</w:t>
      </w:r>
      <w:r w:rsidR="00E46997">
        <w:rPr>
          <w:rFonts w:ascii="Arial" w:hAnsi="Arial" w:cs="Arial"/>
          <w:i/>
        </w:rPr>
        <w:t xml:space="preserve"> If you require the contact details for</w:t>
      </w:r>
      <w:r w:rsidR="00C7239E">
        <w:rPr>
          <w:rFonts w:ascii="Arial" w:hAnsi="Arial" w:cs="Arial"/>
          <w:i/>
        </w:rPr>
        <w:t xml:space="preserve"> a</w:t>
      </w:r>
      <w:r w:rsidR="00E46997">
        <w:rPr>
          <w:rFonts w:ascii="Arial" w:hAnsi="Arial" w:cs="Arial"/>
          <w:i/>
        </w:rPr>
        <w:t xml:space="preserve"> </w:t>
      </w:r>
      <w:r w:rsidR="00275057">
        <w:rPr>
          <w:rFonts w:ascii="Arial" w:hAnsi="Arial" w:cs="Arial"/>
          <w:i/>
        </w:rPr>
        <w:t>pensions</w:t>
      </w:r>
      <w:r w:rsidR="00FF2535">
        <w:rPr>
          <w:rFonts w:ascii="Arial" w:hAnsi="Arial" w:cs="Arial"/>
          <w:i/>
        </w:rPr>
        <w:t xml:space="preserve"> fund</w:t>
      </w:r>
      <w:r w:rsidR="00275057">
        <w:rPr>
          <w:rFonts w:ascii="Arial" w:hAnsi="Arial" w:cs="Arial"/>
          <w:i/>
        </w:rPr>
        <w:t xml:space="preserve"> manager</w:t>
      </w:r>
      <w:r w:rsidR="00E46997">
        <w:rPr>
          <w:rFonts w:ascii="Arial" w:hAnsi="Arial" w:cs="Arial"/>
          <w:i/>
        </w:rPr>
        <w:t xml:space="preserve">, please refer to </w:t>
      </w:r>
      <w:hyperlink r:id="rId13" w:history="1">
        <w:r w:rsidR="00E46997" w:rsidRPr="00186149">
          <w:rPr>
            <w:rStyle w:val="Hyperlink"/>
            <w:rFonts w:ascii="Arial" w:hAnsi="Arial" w:cs="Arial"/>
            <w:i/>
          </w:rPr>
          <w:t>http://lgpsregs.org/managercontacts.php</w:t>
        </w:r>
      </w:hyperlink>
      <w:r w:rsidR="00C45AFD">
        <w:rPr>
          <w:rFonts w:ascii="Arial" w:hAnsi="Arial" w:cs="Arial"/>
          <w:i/>
        </w:rPr>
        <w:t xml:space="preserve">. </w:t>
      </w:r>
    </w:p>
    <w:p w:rsidR="001E07E1" w:rsidRPr="00B406EC" w:rsidRDefault="001E07E1" w:rsidP="00B406EC">
      <w:pPr>
        <w:jc w:val="both"/>
        <w:rPr>
          <w:rFonts w:ascii="Arial" w:hAnsi="Arial" w:cs="Arial"/>
          <w:i/>
        </w:rPr>
      </w:pPr>
    </w:p>
    <w:p w:rsidR="001542DA" w:rsidRDefault="006C3BFA" w:rsidP="000F4923">
      <w:pPr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A96DA2" w:rsidRPr="005C51E1">
        <w:rPr>
          <w:rFonts w:ascii="Arial" w:hAnsi="Arial" w:cs="Arial"/>
        </w:rPr>
        <w:t xml:space="preserve">of the </w:t>
      </w:r>
      <w:r w:rsidR="00C42D5C">
        <w:rPr>
          <w:rFonts w:ascii="Arial" w:hAnsi="Arial" w:cs="Arial"/>
        </w:rPr>
        <w:t xml:space="preserve">LGPS </w:t>
      </w:r>
      <w:r>
        <w:rPr>
          <w:rFonts w:ascii="Arial" w:hAnsi="Arial" w:cs="Arial"/>
        </w:rPr>
        <w:t>employer</w:t>
      </w:r>
      <w:r w:rsidR="001542DA">
        <w:rPr>
          <w:rFonts w:ascii="Arial" w:hAnsi="Arial" w:cs="Arial"/>
        </w:rPr>
        <w:t>(s) requesting the Direction.</w:t>
      </w:r>
    </w:p>
    <w:p w:rsidR="001542DA" w:rsidRDefault="001542DA" w:rsidP="001542DA">
      <w:pPr>
        <w:tabs>
          <w:tab w:val="num" w:pos="720"/>
        </w:tabs>
        <w:ind w:left="360"/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379"/>
      </w:tblGrid>
      <w:tr w:rsidR="001542DA" w:rsidRPr="001542DA" w:rsidTr="007A4E33">
        <w:tc>
          <w:tcPr>
            <w:tcW w:w="2300" w:type="dxa"/>
            <w:shd w:val="clear" w:color="auto" w:fill="auto"/>
          </w:tcPr>
          <w:p w:rsidR="001542DA" w:rsidRPr="001542DA" w:rsidRDefault="0001224B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 </w:t>
            </w:r>
            <w:r w:rsidR="001542DA" w:rsidRPr="001542DA">
              <w:rPr>
                <w:rFonts w:ascii="Arial" w:hAnsi="Arial" w:cs="Arial"/>
              </w:rPr>
              <w:t>Name</w:t>
            </w: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542DA" w:rsidRPr="001542DA" w:rsidTr="007A4E33">
        <w:tc>
          <w:tcPr>
            <w:tcW w:w="2300" w:type="dxa"/>
            <w:shd w:val="clear" w:color="auto" w:fill="auto"/>
          </w:tcPr>
          <w:p w:rsidR="0001224B" w:rsidRDefault="0001224B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  <w:p w:rsidR="001542DA" w:rsidRPr="001542DA" w:rsidRDefault="001542DA" w:rsidP="0001224B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01224B" w:rsidRPr="001542DA" w:rsidTr="007A4E33">
        <w:tc>
          <w:tcPr>
            <w:tcW w:w="2300" w:type="dxa"/>
            <w:shd w:val="clear" w:color="auto" w:fill="auto"/>
          </w:tcPr>
          <w:p w:rsidR="0001224B" w:rsidRPr="001542DA" w:rsidRDefault="0001224B" w:rsidP="0001224B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 w:rsidRPr="001542DA">
              <w:rPr>
                <w:rFonts w:ascii="Arial" w:hAnsi="Arial" w:cs="Arial"/>
              </w:rPr>
              <w:t>Address</w:t>
            </w:r>
          </w:p>
          <w:p w:rsidR="0001224B" w:rsidRDefault="0001224B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01224B" w:rsidRPr="001542DA" w:rsidRDefault="0001224B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542DA" w:rsidRPr="001542DA" w:rsidTr="007A4E33">
        <w:tc>
          <w:tcPr>
            <w:tcW w:w="2300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 w:rsidRPr="001542DA">
              <w:rPr>
                <w:rFonts w:ascii="Arial" w:hAnsi="Arial" w:cs="Arial"/>
              </w:rPr>
              <w:t>Telephone</w:t>
            </w: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542DA" w:rsidRPr="001542DA" w:rsidTr="007A4E33">
        <w:tc>
          <w:tcPr>
            <w:tcW w:w="2300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 w:rsidRPr="001542DA">
              <w:rPr>
                <w:rFonts w:ascii="Arial" w:hAnsi="Arial" w:cs="Arial"/>
              </w:rPr>
              <w:t>Email</w:t>
            </w: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542DA" w:rsidRDefault="001542DA" w:rsidP="001542DA">
      <w:pPr>
        <w:tabs>
          <w:tab w:val="num" w:pos="720"/>
        </w:tabs>
        <w:ind w:left="360"/>
        <w:jc w:val="both"/>
        <w:rPr>
          <w:rFonts w:ascii="Arial" w:hAnsi="Arial" w:cs="Arial"/>
        </w:rPr>
      </w:pPr>
    </w:p>
    <w:p w:rsidR="001542DA" w:rsidRPr="001542DA" w:rsidRDefault="001542DA" w:rsidP="001542DA">
      <w:pPr>
        <w:tabs>
          <w:tab w:val="num" w:pos="720"/>
        </w:tabs>
        <w:ind w:left="360"/>
        <w:jc w:val="both"/>
        <w:rPr>
          <w:rFonts w:ascii="Arial" w:hAnsi="Arial" w:cs="Arial"/>
        </w:rPr>
      </w:pPr>
    </w:p>
    <w:p w:rsidR="004A08F8" w:rsidRPr="005D2958" w:rsidRDefault="001542DA" w:rsidP="005D2958">
      <w:pPr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Can</w:t>
      </w:r>
      <w:r w:rsidR="002749AE">
        <w:rPr>
          <w:rFonts w:ascii="Arial" w:hAnsi="Arial" w:cs="Arial"/>
        </w:rPr>
        <w:t xml:space="preserve"> you please also provide the contact and email addresses of the </w:t>
      </w:r>
      <w:r>
        <w:rPr>
          <w:rFonts w:ascii="Arial" w:hAnsi="Arial" w:cs="Arial"/>
        </w:rPr>
        <w:t xml:space="preserve">relevant </w:t>
      </w:r>
      <w:r w:rsidR="002749AE">
        <w:rPr>
          <w:rFonts w:ascii="Arial" w:hAnsi="Arial" w:cs="Arial"/>
        </w:rPr>
        <w:t>pension funds.</w:t>
      </w:r>
      <w:r w:rsidR="004E7909">
        <w:rPr>
          <w:rFonts w:ascii="Arial" w:hAnsi="Arial" w:cs="Arial"/>
        </w:rPr>
        <w:t xml:space="preserve"> Please add further boxes if there is more than one </w:t>
      </w:r>
      <w:r w:rsidR="005D2958">
        <w:rPr>
          <w:rFonts w:ascii="Arial" w:hAnsi="Arial" w:cs="Arial"/>
        </w:rPr>
        <w:t>authority</w:t>
      </w:r>
      <w:r w:rsidR="004E7909" w:rsidRPr="005D2958">
        <w:rPr>
          <w:rFonts w:ascii="Arial" w:hAnsi="Arial" w:cs="Arial"/>
        </w:rPr>
        <w:t xml:space="preserve"> in either category.</w:t>
      </w:r>
    </w:p>
    <w:p w:rsidR="001542DA" w:rsidRDefault="001542DA" w:rsidP="001542DA">
      <w:pPr>
        <w:tabs>
          <w:tab w:val="num" w:pos="720"/>
        </w:tabs>
        <w:jc w:val="both"/>
        <w:rPr>
          <w:rFonts w:ascii="Arial" w:hAnsi="Arial" w:cs="Arial"/>
        </w:rPr>
      </w:pPr>
    </w:p>
    <w:p w:rsidR="001542DA" w:rsidRDefault="001542DA" w:rsidP="001542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Exporting </w:t>
      </w:r>
      <w:r w:rsidR="004E7909">
        <w:rPr>
          <w:rFonts w:ascii="Arial" w:hAnsi="Arial" w:cs="Arial"/>
        </w:rPr>
        <w:t>Administering Authority</w:t>
      </w:r>
    </w:p>
    <w:p w:rsidR="001542DA" w:rsidRDefault="001542DA" w:rsidP="001542DA">
      <w:pPr>
        <w:tabs>
          <w:tab w:val="num" w:pos="720"/>
        </w:tabs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379"/>
      </w:tblGrid>
      <w:tr w:rsidR="004E7909" w:rsidRPr="001542DA" w:rsidTr="007A4E33">
        <w:tc>
          <w:tcPr>
            <w:tcW w:w="2300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 w:rsidRPr="001542DA">
              <w:rPr>
                <w:rFonts w:ascii="Arial" w:hAnsi="Arial" w:cs="Arial"/>
              </w:rPr>
              <w:t>Name</w:t>
            </w:r>
            <w:r w:rsidR="004E7909">
              <w:rPr>
                <w:rFonts w:ascii="Arial" w:hAnsi="Arial" w:cs="Arial"/>
              </w:rPr>
              <w:t xml:space="preserve"> of Authority</w:t>
            </w: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4E7909" w:rsidRPr="001542DA" w:rsidTr="007A4E33">
        <w:tc>
          <w:tcPr>
            <w:tcW w:w="2300" w:type="dxa"/>
            <w:shd w:val="clear" w:color="auto" w:fill="auto"/>
          </w:tcPr>
          <w:p w:rsidR="0001224B" w:rsidRDefault="004E7909" w:rsidP="004E7909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name </w:t>
            </w:r>
          </w:p>
          <w:p w:rsidR="001542DA" w:rsidRPr="001542DA" w:rsidRDefault="001542DA" w:rsidP="0001224B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01224B" w:rsidRPr="001542DA" w:rsidTr="007A4E33">
        <w:tc>
          <w:tcPr>
            <w:tcW w:w="2300" w:type="dxa"/>
            <w:shd w:val="clear" w:color="auto" w:fill="auto"/>
          </w:tcPr>
          <w:p w:rsidR="0001224B" w:rsidRDefault="0001224B" w:rsidP="004E7909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542DA">
              <w:rPr>
                <w:rFonts w:ascii="Arial" w:hAnsi="Arial" w:cs="Arial"/>
              </w:rPr>
              <w:t>ddress</w:t>
            </w:r>
          </w:p>
          <w:p w:rsidR="0001224B" w:rsidRDefault="0001224B" w:rsidP="004E7909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01224B" w:rsidRPr="001542DA" w:rsidRDefault="0001224B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4E7909" w:rsidRPr="001542DA" w:rsidTr="007A4E33">
        <w:tc>
          <w:tcPr>
            <w:tcW w:w="2300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 w:rsidRPr="001542DA">
              <w:rPr>
                <w:rFonts w:ascii="Arial" w:hAnsi="Arial" w:cs="Arial"/>
              </w:rPr>
              <w:t>Telephone</w:t>
            </w: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4E7909" w:rsidRPr="001542DA" w:rsidTr="007A4E33">
        <w:tc>
          <w:tcPr>
            <w:tcW w:w="2300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 w:rsidRPr="001542DA">
              <w:rPr>
                <w:rFonts w:ascii="Arial" w:hAnsi="Arial" w:cs="Arial"/>
              </w:rPr>
              <w:t>Email</w:t>
            </w: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1542DA" w:rsidRDefault="001542DA" w:rsidP="001542DA">
      <w:pPr>
        <w:tabs>
          <w:tab w:val="num" w:pos="720"/>
        </w:tabs>
        <w:jc w:val="both"/>
        <w:rPr>
          <w:rFonts w:ascii="Arial" w:hAnsi="Arial" w:cs="Arial"/>
        </w:rPr>
      </w:pPr>
    </w:p>
    <w:p w:rsidR="001542DA" w:rsidRDefault="001542DA" w:rsidP="001542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Receiving </w:t>
      </w:r>
      <w:r w:rsidR="004E7909">
        <w:rPr>
          <w:rFonts w:ascii="Arial" w:hAnsi="Arial" w:cs="Arial"/>
        </w:rPr>
        <w:t>Administering Authority</w:t>
      </w:r>
    </w:p>
    <w:p w:rsidR="001542DA" w:rsidRDefault="001542DA" w:rsidP="001542DA">
      <w:pPr>
        <w:tabs>
          <w:tab w:val="num" w:pos="720"/>
        </w:tabs>
        <w:jc w:val="both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6379"/>
      </w:tblGrid>
      <w:tr w:rsidR="004E7909" w:rsidRPr="001542DA" w:rsidTr="007A4E33">
        <w:tc>
          <w:tcPr>
            <w:tcW w:w="2300" w:type="dxa"/>
            <w:shd w:val="clear" w:color="auto" w:fill="auto"/>
          </w:tcPr>
          <w:p w:rsidR="004E7909" w:rsidRPr="001542DA" w:rsidRDefault="004E7909" w:rsidP="006F5840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 w:rsidRPr="001542DA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Authority</w:t>
            </w:r>
          </w:p>
          <w:p w:rsidR="004E7909" w:rsidRPr="001542DA" w:rsidRDefault="004E7909" w:rsidP="006F5840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4E7909" w:rsidRPr="001542DA" w:rsidRDefault="004E7909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4E7909" w:rsidRPr="001542DA" w:rsidTr="007A4E33">
        <w:tc>
          <w:tcPr>
            <w:tcW w:w="2300" w:type="dxa"/>
            <w:shd w:val="clear" w:color="auto" w:fill="auto"/>
          </w:tcPr>
          <w:p w:rsidR="0001224B" w:rsidRDefault="004E7909" w:rsidP="006F5840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  <w:p w:rsidR="004E7909" w:rsidRPr="001542DA" w:rsidRDefault="004E7909" w:rsidP="0001224B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4E7909" w:rsidRPr="001542DA" w:rsidRDefault="004E7909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01224B" w:rsidRPr="001542DA" w:rsidTr="007A4E33">
        <w:tc>
          <w:tcPr>
            <w:tcW w:w="2300" w:type="dxa"/>
            <w:shd w:val="clear" w:color="auto" w:fill="auto"/>
          </w:tcPr>
          <w:p w:rsidR="0001224B" w:rsidRDefault="0001224B" w:rsidP="006F5840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542DA">
              <w:rPr>
                <w:rFonts w:ascii="Arial" w:hAnsi="Arial" w:cs="Arial"/>
              </w:rPr>
              <w:t>ddress</w:t>
            </w:r>
          </w:p>
          <w:p w:rsidR="0001224B" w:rsidRDefault="0001224B" w:rsidP="006F5840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01224B" w:rsidRPr="001542DA" w:rsidRDefault="0001224B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4E7909" w:rsidRPr="001542DA" w:rsidTr="007A4E33">
        <w:tc>
          <w:tcPr>
            <w:tcW w:w="2300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 w:rsidRPr="001542DA">
              <w:rPr>
                <w:rFonts w:ascii="Arial" w:hAnsi="Arial" w:cs="Arial"/>
              </w:rPr>
              <w:t>Telephone</w:t>
            </w: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4E7909" w:rsidRPr="001542DA" w:rsidTr="007A4E33">
        <w:tc>
          <w:tcPr>
            <w:tcW w:w="2300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 w:rsidRPr="001542DA">
              <w:rPr>
                <w:rFonts w:ascii="Arial" w:hAnsi="Arial" w:cs="Arial"/>
              </w:rPr>
              <w:t>Email</w:t>
            </w: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97FCD" w:rsidRDefault="00697FCD" w:rsidP="00B406EC">
      <w:pPr>
        <w:tabs>
          <w:tab w:val="num" w:pos="720"/>
        </w:tabs>
        <w:jc w:val="both"/>
        <w:rPr>
          <w:rFonts w:ascii="Arial" w:hAnsi="Arial" w:cs="Arial"/>
        </w:rPr>
      </w:pPr>
    </w:p>
    <w:p w:rsidR="004E7909" w:rsidRPr="00697FCD" w:rsidRDefault="00C42D5C" w:rsidP="00697FCD">
      <w:pPr>
        <w:pStyle w:val="ListParagraph"/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</w:rPr>
      </w:pPr>
      <w:bookmarkStart w:id="0" w:name="_GoBack"/>
      <w:bookmarkEnd w:id="0"/>
      <w:r w:rsidRPr="00697FCD">
        <w:rPr>
          <w:rFonts w:ascii="Arial" w:hAnsi="Arial" w:cs="Arial"/>
        </w:rPr>
        <w:lastRenderedPageBreak/>
        <w:t>P</w:t>
      </w:r>
      <w:r w:rsidR="004E7909" w:rsidRPr="00697FCD">
        <w:rPr>
          <w:rFonts w:ascii="Arial" w:hAnsi="Arial" w:cs="Arial"/>
        </w:rPr>
        <w:t>roposed date you wish the direction to take effect from</w:t>
      </w:r>
      <w:r w:rsidRPr="00697FCD">
        <w:rPr>
          <w:rFonts w:ascii="Arial" w:hAnsi="Arial" w:cs="Arial"/>
        </w:rPr>
        <w:t>.</w:t>
      </w:r>
    </w:p>
    <w:p w:rsidR="004E7909" w:rsidRPr="004E7909" w:rsidRDefault="004E7909" w:rsidP="004E7909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E7909" w:rsidRPr="001542DA" w:rsidTr="007A4E33">
        <w:tc>
          <w:tcPr>
            <w:tcW w:w="9039" w:type="dxa"/>
            <w:shd w:val="clear" w:color="auto" w:fill="auto"/>
          </w:tcPr>
          <w:p w:rsidR="004E7909" w:rsidRPr="001542DA" w:rsidRDefault="004E7909" w:rsidP="006F5840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  <w:p w:rsidR="004E7909" w:rsidRPr="001542DA" w:rsidRDefault="004E7909" w:rsidP="006F5840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42D5C" w:rsidRDefault="00C42D5C" w:rsidP="000F4923">
      <w:pPr>
        <w:jc w:val="both"/>
        <w:rPr>
          <w:rFonts w:ascii="Arial" w:hAnsi="Arial" w:cs="Arial"/>
        </w:rPr>
      </w:pPr>
    </w:p>
    <w:p w:rsidR="00C42D5C" w:rsidRDefault="001542DA" w:rsidP="000F4923">
      <w:pPr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Reason for request and background to the </w:t>
      </w:r>
      <w:r w:rsidR="00C42D5C">
        <w:rPr>
          <w:rFonts w:ascii="Arial" w:hAnsi="Arial" w:cs="Arial"/>
        </w:rPr>
        <w:t>change that has le</w:t>
      </w:r>
      <w:r w:rsidR="005756E9">
        <w:rPr>
          <w:rFonts w:ascii="Arial" w:hAnsi="Arial" w:cs="Arial"/>
        </w:rPr>
        <w:t>d</w:t>
      </w:r>
      <w:r w:rsidR="00C42D5C">
        <w:rPr>
          <w:rFonts w:ascii="Arial" w:hAnsi="Arial" w:cs="Arial"/>
        </w:rPr>
        <w:t xml:space="preserve"> to the </w:t>
      </w:r>
      <w:r w:rsidR="004E7909">
        <w:rPr>
          <w:rFonts w:ascii="Arial" w:hAnsi="Arial" w:cs="Arial"/>
        </w:rPr>
        <w:t>request for this direction</w:t>
      </w:r>
      <w:r w:rsidR="004E4066">
        <w:rPr>
          <w:rFonts w:ascii="Arial" w:hAnsi="Arial" w:cs="Arial"/>
        </w:rPr>
        <w:t>.</w:t>
      </w:r>
    </w:p>
    <w:p w:rsidR="001542DA" w:rsidRDefault="001542DA" w:rsidP="001542DA">
      <w:pPr>
        <w:tabs>
          <w:tab w:val="num" w:pos="72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542DA" w:rsidRPr="001542DA" w:rsidTr="007A4E33">
        <w:tc>
          <w:tcPr>
            <w:tcW w:w="9039" w:type="dxa"/>
            <w:shd w:val="clear" w:color="auto" w:fill="auto"/>
          </w:tcPr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  <w:r w:rsidRPr="001542DA">
              <w:rPr>
                <w:rFonts w:ascii="Arial" w:hAnsi="Arial" w:cs="Arial"/>
              </w:rPr>
              <w:t>[Note: not more than 200 words please]</w:t>
            </w: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  <w:p w:rsidR="001542DA" w:rsidRPr="001542DA" w:rsidRDefault="001542DA" w:rsidP="001542DA">
            <w:pPr>
              <w:tabs>
                <w:tab w:val="num" w:pos="72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C3BFA" w:rsidRPr="005C51E1" w:rsidRDefault="006C3BFA" w:rsidP="000F4923">
      <w:pPr>
        <w:ind w:left="360"/>
        <w:jc w:val="both"/>
        <w:rPr>
          <w:rFonts w:ascii="Arial" w:hAnsi="Arial" w:cs="Arial"/>
        </w:rPr>
      </w:pPr>
    </w:p>
    <w:p w:rsidR="005756E9" w:rsidRDefault="005756E9" w:rsidP="000F4923">
      <w:pPr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 </w:t>
      </w:r>
      <w:r w:rsidR="00C42D5C">
        <w:rPr>
          <w:rFonts w:ascii="Arial" w:hAnsi="Arial" w:cs="Arial"/>
        </w:rPr>
        <w:t xml:space="preserve">assets and liabilities </w:t>
      </w:r>
      <w:r w:rsidR="007A4E33">
        <w:rPr>
          <w:rFonts w:ascii="Arial" w:hAnsi="Arial" w:cs="Arial"/>
        </w:rPr>
        <w:t>t</w:t>
      </w:r>
      <w:r w:rsidR="00C42D5C">
        <w:rPr>
          <w:rFonts w:ascii="Arial" w:hAnsi="Arial" w:cs="Arial"/>
        </w:rPr>
        <w:t xml:space="preserve">o be transferred to </w:t>
      </w:r>
      <w:r w:rsidR="007A4E33">
        <w:rPr>
          <w:rFonts w:ascii="Arial" w:hAnsi="Arial" w:cs="Arial"/>
        </w:rPr>
        <w:t>the</w:t>
      </w:r>
      <w:r w:rsidR="00C42D5C">
        <w:rPr>
          <w:rFonts w:ascii="Arial" w:hAnsi="Arial" w:cs="Arial"/>
        </w:rPr>
        <w:t xml:space="preserve"> receiving Administering Authority in respect of </w:t>
      </w:r>
      <w:r w:rsidR="007A4E33">
        <w:rPr>
          <w:rFonts w:ascii="Arial" w:hAnsi="Arial" w:cs="Arial"/>
        </w:rPr>
        <w:t>all</w:t>
      </w:r>
      <w:r w:rsidR="00C42D5C">
        <w:rPr>
          <w:rFonts w:ascii="Arial" w:hAnsi="Arial" w:cs="Arial"/>
        </w:rPr>
        <w:t xml:space="preserve"> members i</w:t>
      </w:r>
      <w:r w:rsidR="00174559">
        <w:rPr>
          <w:rFonts w:ascii="Arial" w:hAnsi="Arial" w:cs="Arial"/>
        </w:rPr>
        <w:t>.</w:t>
      </w:r>
      <w:r w:rsidR="00C42D5C">
        <w:rPr>
          <w:rFonts w:ascii="Arial" w:hAnsi="Arial" w:cs="Arial"/>
        </w:rPr>
        <w:t>e</w:t>
      </w:r>
      <w:r w:rsidR="00174559">
        <w:rPr>
          <w:rFonts w:ascii="Arial" w:hAnsi="Arial" w:cs="Arial"/>
        </w:rPr>
        <w:t>.</w:t>
      </w:r>
      <w:r w:rsidR="006C3BFA" w:rsidRPr="005C51E1">
        <w:rPr>
          <w:rFonts w:ascii="Arial" w:hAnsi="Arial" w:cs="Arial"/>
        </w:rPr>
        <w:t xml:space="preserve"> </w:t>
      </w:r>
      <w:r w:rsidR="00C42D5C">
        <w:rPr>
          <w:rFonts w:ascii="Arial" w:hAnsi="Arial" w:cs="Arial"/>
        </w:rPr>
        <w:t>active, deferred and pensioner members</w:t>
      </w:r>
      <w:r>
        <w:rPr>
          <w:rFonts w:ascii="Arial" w:hAnsi="Arial" w:cs="Arial"/>
        </w:rPr>
        <w:t xml:space="preserve"> ?</w:t>
      </w:r>
    </w:p>
    <w:p w:rsidR="004E45FA" w:rsidRDefault="006C3BFA" w:rsidP="002B0C9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56E9" w:rsidRDefault="005756E9" w:rsidP="002B0C9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Yes/No</w:t>
      </w:r>
      <w:r w:rsidR="007A4E33">
        <w:rPr>
          <w:rFonts w:ascii="Arial" w:hAnsi="Arial" w:cs="Arial"/>
        </w:rPr>
        <w:t xml:space="preserve"> [</w:t>
      </w:r>
      <w:r w:rsidR="007A4E33" w:rsidRPr="007A4E33">
        <w:rPr>
          <w:rFonts w:ascii="Arial" w:hAnsi="Arial" w:cs="Arial"/>
          <w:i/>
        </w:rPr>
        <w:t>please delete as appropriate</w:t>
      </w:r>
      <w:r w:rsidR="007A4E33">
        <w:rPr>
          <w:rFonts w:ascii="Arial" w:hAnsi="Arial" w:cs="Arial"/>
        </w:rPr>
        <w:t>]</w:t>
      </w:r>
    </w:p>
    <w:p w:rsidR="007A4E33" w:rsidRDefault="007A4E33" w:rsidP="002B0C9D">
      <w:pPr>
        <w:tabs>
          <w:tab w:val="num" w:pos="720"/>
        </w:tabs>
        <w:jc w:val="both"/>
        <w:rPr>
          <w:rFonts w:ascii="Arial" w:hAnsi="Arial" w:cs="Arial"/>
        </w:rPr>
      </w:pPr>
    </w:p>
    <w:p w:rsidR="007A4E33" w:rsidRDefault="007A4E33" w:rsidP="002B0C9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If No, please explain which assets and liabilities are transferring and which are remaining</w:t>
      </w:r>
      <w:r w:rsidR="00174559">
        <w:rPr>
          <w:rFonts w:ascii="Arial" w:hAnsi="Arial" w:cs="Arial"/>
        </w:rPr>
        <w:t>.</w:t>
      </w:r>
    </w:p>
    <w:p w:rsidR="007A4E33" w:rsidRDefault="00C45EA7" w:rsidP="002B0C9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199390</wp:posOffset>
                </wp:positionV>
                <wp:extent cx="5772150" cy="793750"/>
                <wp:effectExtent l="9525" t="12065" r="952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559" w:rsidRPr="00174559" w:rsidRDefault="00174559" w:rsidP="001745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4559">
                              <w:rPr>
                                <w:rFonts w:ascii="Arial" w:hAnsi="Arial" w:cs="Arial"/>
                              </w:rPr>
                              <w:t>[Note: no more than 200 words please]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5.05pt;margin-top:15.7pt;width:454.5pt;height:6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IIJQIAAEcEAAAOAAAAZHJzL2Uyb0RvYy54bWysU9uO0zAQfUfiHyy/0zTdlm6jpqtVlyKk&#10;BVYsfIDjOImFb4zdJuXrGTvdbhd4QuTBmskcH8+cmVnfDFqRgwAvrSlpPplSIgy3tTRtSb993b25&#10;psQHZmqmrBElPQpPbzavX617V4iZ7ayqBRAkMb7oXUm7EFyRZZ53QjM/sU4YDDYWNAvoQpvVwHpk&#10;1yqbTadvs95C7cBy4T3+vRuDdJP4m0bw8LlpvAhElRRzC+mEdFbxzDZrVrTAXCf5KQ32D1loJg0+&#10;eqa6Y4GRPcg/qLTkYL1twoRbndmmkVykGrCafPpbNY8dcyLVguJ4d5bJ/z9a/unwAETWJb2ixDCN&#10;LfqCojHTKkHmUZ7e+QJRj+4BYoHe3Vv+3RNjtx2ixC2A7TvBakwqj/jsxYXoeLxKqv6jrZGd7YNN&#10;Sg0N6EiIGpAhNeR4bogYAuH4c7FczvIF9o1jbLm6WqIdn2DF020HPrwXVpNolBQw98TODvc+jNAn&#10;SMreKlnvpFLJgbbaKiAHhsOxS9+J3V/ClCF9SVeL2SIxv4j5S4pp+v5GoWXAKVdSl/T6DGJFlO2d&#10;qTFNVgQm1WhjdcqcdIzSjS0IQzUgMOpZ2fqIioIdpxm3D43Owk9KepzkkvofewaCEvXBYFdW+Xwe&#10;Rz8588Vyhg5cRqrLCDMcqUoaKBnNbRjXZe9Ath2+lCcZjL3FTjYyifyc1SlvnNbUptNmxXW49BPq&#10;ef83vwAAAP//AwBQSwMEFAAGAAgAAAAhAHI6hoDfAAAACgEAAA8AAABkcnMvZG93bnJldi54bWxM&#10;j0FPg0AQhe8m/ofNmHhrd2lrA8jSGE1NPLb04m2AFVB2lrBLi/56x1M9Tt6X977JdrPtxdmMvnOk&#10;IVoqEIYqV3fUaDgV+0UMwgekGntHRsO38bDLb28yTGt3oYM5H0MjuIR8ihraEIZUSl+1xqJfusEQ&#10;Zx9utBj4HBtZj3jhctvLlVJbabEjXmhxMM+tqb6Ok9VQdqsT/hyKV2WT/Tq8zcXn9P6i9f3d/PQI&#10;Ipg5XGH402d1yNmpdBPVXvQaFpGKGNWwjjYgGIiTOAFRMvmw3YDMM/n/hfwXAAD//wMAUEsBAi0A&#10;FAAGAAgAAAAhALaDOJL+AAAA4QEAABMAAAAAAAAAAAAAAAAAAAAAAFtDb250ZW50X1R5cGVzXS54&#10;bWxQSwECLQAUAAYACAAAACEAOP0h/9YAAACUAQAACwAAAAAAAAAAAAAAAAAvAQAAX3JlbHMvLnJl&#10;bHNQSwECLQAUAAYACAAAACEA87TiCCUCAABHBAAADgAAAAAAAAAAAAAAAAAuAgAAZHJzL2Uyb0Rv&#10;Yy54bWxQSwECLQAUAAYACAAAACEAcjqGgN8AAAAKAQAADwAAAAAAAAAAAAAAAAB/BAAAZHJzL2Rv&#10;d25yZXYueG1sUEsFBgAAAAAEAAQA8wAAAIsFAAAAAA==&#10;">
                <v:textbox>
                  <w:txbxContent>
                    <w:p w:rsidR="00174559" w:rsidRPr="00174559" w:rsidRDefault="00174559" w:rsidP="00174559">
                      <w:pPr>
                        <w:rPr>
                          <w:rFonts w:ascii="Arial" w:hAnsi="Arial" w:cs="Arial"/>
                        </w:rPr>
                      </w:pPr>
                      <w:r w:rsidRPr="00174559">
                        <w:rPr>
                          <w:rFonts w:ascii="Arial" w:hAnsi="Arial" w:cs="Arial"/>
                        </w:rPr>
                        <w:t>[Note: no more than 200 words please]</w:t>
                      </w:r>
                    </w:p>
                  </w:txbxContent>
                </v:textbox>
              </v:rect>
            </w:pict>
          </mc:Fallback>
        </mc:AlternateContent>
      </w:r>
    </w:p>
    <w:p w:rsidR="00174559" w:rsidRPr="001542DA" w:rsidRDefault="00174559" w:rsidP="00174559">
      <w:pPr>
        <w:tabs>
          <w:tab w:val="num" w:pos="720"/>
        </w:tabs>
        <w:jc w:val="both"/>
        <w:rPr>
          <w:rFonts w:ascii="Arial" w:hAnsi="Arial" w:cs="Arial"/>
        </w:rPr>
      </w:pPr>
    </w:p>
    <w:p w:rsidR="00174559" w:rsidRPr="001542DA" w:rsidRDefault="00174559" w:rsidP="00174559">
      <w:pPr>
        <w:tabs>
          <w:tab w:val="num" w:pos="720"/>
        </w:tabs>
        <w:jc w:val="both"/>
        <w:rPr>
          <w:rFonts w:ascii="Arial" w:hAnsi="Arial" w:cs="Arial"/>
        </w:rPr>
      </w:pPr>
    </w:p>
    <w:p w:rsidR="00174559" w:rsidRPr="001542DA" w:rsidRDefault="00174559" w:rsidP="00174559">
      <w:pPr>
        <w:tabs>
          <w:tab w:val="num" w:pos="720"/>
        </w:tabs>
        <w:jc w:val="both"/>
        <w:rPr>
          <w:rFonts w:ascii="Arial" w:hAnsi="Arial" w:cs="Arial"/>
        </w:rPr>
      </w:pPr>
    </w:p>
    <w:p w:rsidR="00174559" w:rsidRPr="001542DA" w:rsidRDefault="00174559" w:rsidP="00174559">
      <w:pPr>
        <w:tabs>
          <w:tab w:val="num" w:pos="720"/>
        </w:tabs>
        <w:jc w:val="both"/>
        <w:rPr>
          <w:rFonts w:ascii="Arial" w:hAnsi="Arial" w:cs="Arial"/>
        </w:rPr>
      </w:pPr>
    </w:p>
    <w:p w:rsidR="007A4E33" w:rsidRDefault="007A4E33" w:rsidP="002B0C9D">
      <w:pPr>
        <w:tabs>
          <w:tab w:val="num" w:pos="720"/>
        </w:tabs>
        <w:jc w:val="both"/>
        <w:rPr>
          <w:rFonts w:ascii="Arial" w:hAnsi="Arial" w:cs="Arial"/>
        </w:rPr>
      </w:pPr>
    </w:p>
    <w:p w:rsidR="00174559" w:rsidRDefault="00174559" w:rsidP="00174559">
      <w:pPr>
        <w:tabs>
          <w:tab w:val="num" w:pos="720"/>
        </w:tabs>
        <w:jc w:val="both"/>
        <w:rPr>
          <w:rFonts w:ascii="Arial" w:hAnsi="Arial" w:cs="Arial"/>
        </w:rPr>
      </w:pPr>
    </w:p>
    <w:p w:rsidR="00A4186C" w:rsidRPr="00174559" w:rsidRDefault="00174559" w:rsidP="00174559">
      <w:pPr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</w:rPr>
      </w:pPr>
      <w:r w:rsidRPr="00174559">
        <w:rPr>
          <w:rFonts w:ascii="Arial" w:hAnsi="Arial" w:cs="Arial"/>
        </w:rPr>
        <w:t>Have you contacted funds and the relevant employer(s)</w:t>
      </w:r>
      <w:r w:rsidR="0014758F">
        <w:rPr>
          <w:rFonts w:ascii="Arial" w:hAnsi="Arial" w:cs="Arial"/>
        </w:rPr>
        <w:t xml:space="preserve"> about your application</w:t>
      </w:r>
      <w:r w:rsidRPr="00174559">
        <w:rPr>
          <w:rFonts w:ascii="Arial" w:hAnsi="Arial" w:cs="Arial"/>
        </w:rPr>
        <w:t xml:space="preserve">? </w:t>
      </w:r>
      <w:r w:rsidR="0014758F">
        <w:rPr>
          <w:rFonts w:ascii="Arial" w:hAnsi="Arial" w:cs="Arial"/>
        </w:rPr>
        <w:t>Have they indicated they are supportive of this?</w:t>
      </w:r>
    </w:p>
    <w:p w:rsidR="00174559" w:rsidRPr="001542DA" w:rsidRDefault="00C45EA7" w:rsidP="0017455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103505</wp:posOffset>
                </wp:positionV>
                <wp:extent cx="5772150" cy="793750"/>
                <wp:effectExtent l="6350" t="7620" r="1270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559" w:rsidRPr="009F24BF" w:rsidRDefault="001745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24BF">
                              <w:rPr>
                                <w:rFonts w:ascii="Arial" w:hAnsi="Arial" w:cs="Arial"/>
                              </w:rPr>
                              <w:t>[Note: no more than 200 words please]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4.55pt;margin-top:8.15pt;width:454.5pt;height:6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HoKAIAAE4EAAAOAAAAZHJzL2Uyb0RvYy54bWysVNuO0zAQfUfiHyy/0zShpduo6WrVpQhp&#10;gRULH+A4TmLhG2O3afn6HTvdbhd4QuTB8njGx2fOzGR1fdCK7AV4aU1F88mUEmG4baTpKvr92/bN&#10;FSU+MNMwZY2o6FF4er1+/Wo1uFIUtreqEUAQxPhycBXtQ3BllnneC838xDph0Nla0CygCV3WABsQ&#10;XausmE7fZYOFxoHlwns8vR2ddJ3w21bw8KVtvQhEVRS5hbRCWuu4ZusVKztgrpf8RIP9AwvNpMFH&#10;z1C3LDCyA/kHlJYcrLdtmHCrM9u2kouUA2aTT3/L5qFnTqRcUBzvzjL5/wfLP+/vgcimogUlhmks&#10;0VcUjZlOCVJEeQbnS4x6cPcQE/TuzvIfnhi76TFK3ADYoResQVJ5jM9eXIiGx6ukHj7ZBtHZLtik&#10;1KEFHQFRA3JIBTmeCyIOgXA8nC8WRT7HunH0LZZvF7iPT7Dy6bYDHz4Iq0ncVBSQe0Jn+zsfxtCn&#10;kMTeKtlspVLJgK7eKCB7hs2xTd8J3V+GKUOGii7nxTwhv/D5S4hp+v4GoWXALldSV/TqHMTKKNt7&#10;0yBNVgYm1bjH7JQ56RilG0sQDvUh1SmJHGWtbXNEYcGOTY1DiJvewi9KBmzoivqfOwaCEvXRYHGW&#10;+WwWJyAZs/miQAMuPfWlhxmOUBUNlIzbTRinZudAdj2+lCc1jL3BgrYyaf3M6kQfmzZV6zRgcSou&#10;7RT1/BtYPwIAAP//AwBQSwMEFAAGAAgAAAAhAAew8WreAAAACQEAAA8AAABkcnMvZG93bnJldi54&#10;bWxMj0FPg0AQhe8m/ofNmHhrF4ppCrI0RlMTjy29eBvYEVB2l7BLS/vrHU/2OO+9vPlevp1NL040&#10;+s5ZBfEyAkG2drqzjYJjuVtsQPiAVmPvLCm4kIdtcX+XY6bd2e7pdAiN4BLrM1TQhjBkUvq6JYN+&#10;6Qay7H250WDgc2ykHvHM5aaXqyhaS4Od5Q8tDvTaUv1zmIyCqlsd8bov3yOT7pLwMZff0+ebUo8P&#10;88sziEBz+A/DHz6jQ8FMlZus9qJXsEhjTrK+TkCwv0nTFETFwlOcgCxyebug+AUAAP//AwBQSwEC&#10;LQAUAAYACAAAACEAtoM4kv4AAADhAQAAEwAAAAAAAAAAAAAAAAAAAAAAW0NvbnRlbnRfVHlwZXNd&#10;LnhtbFBLAQItABQABgAIAAAAIQA4/SH/1gAAAJQBAAALAAAAAAAAAAAAAAAAAC8BAABfcmVscy8u&#10;cmVsc1BLAQItABQABgAIAAAAIQDnyNHoKAIAAE4EAAAOAAAAAAAAAAAAAAAAAC4CAABkcnMvZTJv&#10;RG9jLnhtbFBLAQItABQABgAIAAAAIQAHsPFq3gAAAAkBAAAPAAAAAAAAAAAAAAAAAIIEAABkcnMv&#10;ZG93bnJldi54bWxQSwUGAAAAAAQABADzAAAAjQUAAAAA&#10;">
                <v:textbox>
                  <w:txbxContent>
                    <w:p w:rsidR="00174559" w:rsidRPr="009F24BF" w:rsidRDefault="00174559">
                      <w:pPr>
                        <w:rPr>
                          <w:rFonts w:ascii="Arial" w:hAnsi="Arial" w:cs="Arial"/>
                        </w:rPr>
                      </w:pPr>
                      <w:r w:rsidRPr="009F24BF">
                        <w:rPr>
                          <w:rFonts w:ascii="Arial" w:hAnsi="Arial" w:cs="Arial"/>
                        </w:rPr>
                        <w:t>[Note: no more than 200 words please]</w:t>
                      </w:r>
                    </w:p>
                  </w:txbxContent>
                </v:textbox>
              </v:rect>
            </w:pict>
          </mc:Fallback>
        </mc:AlternateContent>
      </w:r>
    </w:p>
    <w:p w:rsidR="00174559" w:rsidRPr="001542DA" w:rsidRDefault="00174559" w:rsidP="00174559">
      <w:pPr>
        <w:tabs>
          <w:tab w:val="num" w:pos="720"/>
        </w:tabs>
        <w:jc w:val="both"/>
        <w:rPr>
          <w:rFonts w:ascii="Arial" w:hAnsi="Arial" w:cs="Arial"/>
        </w:rPr>
      </w:pPr>
    </w:p>
    <w:p w:rsidR="00174559" w:rsidRPr="001542DA" w:rsidRDefault="00174559" w:rsidP="00174559">
      <w:pPr>
        <w:tabs>
          <w:tab w:val="num" w:pos="720"/>
        </w:tabs>
        <w:jc w:val="both"/>
        <w:rPr>
          <w:rFonts w:ascii="Arial" w:hAnsi="Arial" w:cs="Arial"/>
        </w:rPr>
      </w:pPr>
    </w:p>
    <w:p w:rsidR="00174559" w:rsidRPr="001542DA" w:rsidRDefault="00174559" w:rsidP="00174559">
      <w:pPr>
        <w:tabs>
          <w:tab w:val="num" w:pos="720"/>
        </w:tabs>
        <w:jc w:val="both"/>
        <w:rPr>
          <w:rFonts w:ascii="Arial" w:hAnsi="Arial" w:cs="Arial"/>
        </w:rPr>
      </w:pPr>
    </w:p>
    <w:p w:rsidR="00174559" w:rsidRPr="005C51E1" w:rsidRDefault="00174559" w:rsidP="00174559">
      <w:pPr>
        <w:tabs>
          <w:tab w:val="num" w:pos="720"/>
        </w:tabs>
        <w:jc w:val="both"/>
        <w:rPr>
          <w:rFonts w:ascii="Arial" w:hAnsi="Arial" w:cs="Arial"/>
        </w:rPr>
      </w:pPr>
    </w:p>
    <w:p w:rsidR="00EC4F64" w:rsidRDefault="00EC4F64" w:rsidP="000F4923">
      <w:pPr>
        <w:jc w:val="both"/>
        <w:rPr>
          <w:rFonts w:ascii="Arial" w:hAnsi="Arial" w:cs="Arial"/>
        </w:rPr>
      </w:pPr>
    </w:p>
    <w:p w:rsidR="00174559" w:rsidRPr="005C51E1" w:rsidRDefault="00174559" w:rsidP="000F4923">
      <w:pPr>
        <w:jc w:val="both"/>
        <w:rPr>
          <w:rFonts w:ascii="Arial" w:hAnsi="Arial" w:cs="Arial"/>
        </w:rPr>
      </w:pPr>
    </w:p>
    <w:p w:rsidR="004E4066" w:rsidRDefault="001542DA" w:rsidP="000F492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provide d</w:t>
      </w:r>
      <w:r w:rsidR="004E4066">
        <w:rPr>
          <w:rFonts w:ascii="Arial" w:hAnsi="Arial" w:cs="Arial"/>
        </w:rPr>
        <w:t>etails of how active members with AVC contracts would be dealt with.</w:t>
      </w:r>
    </w:p>
    <w:p w:rsidR="001E58F3" w:rsidRDefault="00C45EA7" w:rsidP="000F492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168275</wp:posOffset>
                </wp:positionV>
                <wp:extent cx="5772150" cy="793750"/>
                <wp:effectExtent l="9525" t="11430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559" w:rsidRPr="00174559" w:rsidRDefault="00174559" w:rsidP="0017455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4559">
                              <w:rPr>
                                <w:rFonts w:ascii="Arial" w:hAnsi="Arial" w:cs="Arial"/>
                              </w:rPr>
                              <w:t>[Note: no more than 200 words please]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5.05pt;margin-top:13.25pt;width:454.5pt;height: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LWKQIAAE4EAAAOAAAAZHJzL2Uyb0RvYy54bWysVNuO0zAQfUfiHyy/0zTZlm6jpqtVlyKk&#10;BVYsfIDjOImFb4zdpuXrGTvdbhd4QuTB8njGxzPnzGR1c9CK7AV4aU1F88mUEmG4baTpKvrt6/bN&#10;NSU+MNMwZY2o6FF4erN+/Wo1uFIUtreqEUAQxPhycBXtQ3BllnneC838xDph0Nla0CygCV3WABsQ&#10;XausmE7fZoOFxoHlwns8vRuddJ3w21bw8LltvQhEVRRzC2mFtNZxzdYrVnbAXC/5KQ32D1loJg0+&#10;eoa6Y4GRHcg/oLTkYL1tw4Rbndm2lVykGrCafPpbNY89cyLVguR4d6bJ/z9Y/mn/AEQ2qB0lhmmU&#10;6AuSxkynBLmK9AzOlxj16B4gFujdveXfPTF202OUuAWwQy9Yg0nlMT57cSEaHq+SevhoG0Rnu2AT&#10;U4cWdAREDsghCXI8CyIOgXA8nC8WRT5H3Tj6FsurBe7jE6x8uu3Ah/fCahI3FQXMPaGz/b0PY+hT&#10;SMreKtlspVLJgK7eKCB7hs2xTd8J3V+GKUOGii7nxTwhv/D5S4hp+v4GoWXALldSV/T6HMTKSNs7&#10;02CarAxMqnGP1Slz4jFSN0oQDvUh6VTEByKttW2OSCzYsalxCHHTW/hJyYANXVH/Y8dAUKI+GBRn&#10;mc9mcQKSMZsvCjTg0lNfepjhCFXRQMm43YRxanYOZNfjS3liw9hbFLSVievnrE7pY9MmtU4DFqfi&#10;0k5Rz7+B9S8AAAD//wMAUEsDBBQABgAIAAAAIQAj/QFu3wAAAAoBAAAPAAAAZHJzL2Rvd25yZXYu&#10;eG1sTI/BboMwEETvlfoP1lbqLbGhIgKKiapWqdRjQi69LdgFWmwjbBLar8/m1BxX8zTzttguZmAn&#10;PfneWQnRWgDTtnGqt62EY7VbpcB8QKtwcFZL+NUetuX9XYG5cme716dDaBmVWJ+jhC6EMefcN502&#10;6Ndu1JayLzcZDHROLVcTnqncDDwWYsMN9pYWOhz1a6ebn8NsJNR9fMS/ffUuTLZ7Ch9L9T1/vkn5&#10;+LC8PAMLegn/MFz1SR1KcqrdbJVng4RVJCJCJcSbBBgBaZZmwGoikygBXhb89oXyAgAA//8DAFBL&#10;AQItABQABgAIAAAAIQC2gziS/gAAAOEBAAATAAAAAAAAAAAAAAAAAAAAAABbQ29udGVudF9UeXBl&#10;c10ueG1sUEsBAi0AFAAGAAgAAAAhADj9If/WAAAAlAEAAAsAAAAAAAAAAAAAAAAALwEAAF9yZWxz&#10;Ly5yZWxzUEsBAi0AFAAGAAgAAAAhAB184tYpAgAATgQAAA4AAAAAAAAAAAAAAAAALgIAAGRycy9l&#10;Mm9Eb2MueG1sUEsBAi0AFAAGAAgAAAAhACP9AW7fAAAACgEAAA8AAAAAAAAAAAAAAAAAgwQAAGRy&#10;cy9kb3ducmV2LnhtbFBLBQYAAAAABAAEAPMAAACPBQAAAAA=&#10;">
                <v:textbox>
                  <w:txbxContent>
                    <w:p w:rsidR="00174559" w:rsidRPr="00174559" w:rsidRDefault="00174559" w:rsidP="00174559">
                      <w:pPr>
                        <w:rPr>
                          <w:rFonts w:ascii="Arial" w:hAnsi="Arial" w:cs="Arial"/>
                        </w:rPr>
                      </w:pPr>
                      <w:r w:rsidRPr="00174559">
                        <w:rPr>
                          <w:rFonts w:ascii="Arial" w:hAnsi="Arial" w:cs="Arial"/>
                        </w:rPr>
                        <w:t>[Note: no more than 200 words please]</w:t>
                      </w:r>
                    </w:p>
                  </w:txbxContent>
                </v:textbox>
              </v:rect>
            </w:pict>
          </mc:Fallback>
        </mc:AlternateContent>
      </w:r>
    </w:p>
    <w:p w:rsidR="001542DA" w:rsidRPr="005C51E1" w:rsidRDefault="001542DA" w:rsidP="000F4923">
      <w:pPr>
        <w:jc w:val="both"/>
        <w:rPr>
          <w:rFonts w:ascii="Arial" w:hAnsi="Arial" w:cs="Arial"/>
        </w:rPr>
      </w:pPr>
    </w:p>
    <w:p w:rsidR="00A329B7" w:rsidRDefault="00A329B7" w:rsidP="00A4186C">
      <w:pPr>
        <w:rPr>
          <w:rFonts w:ascii="Arial" w:hAnsi="Arial" w:cs="Arial"/>
        </w:rPr>
      </w:pPr>
    </w:p>
    <w:p w:rsidR="00174559" w:rsidRDefault="00174559" w:rsidP="00065E12">
      <w:pPr>
        <w:jc w:val="both"/>
        <w:rPr>
          <w:rFonts w:ascii="Arial" w:hAnsi="Arial" w:cs="Arial"/>
        </w:rPr>
      </w:pPr>
    </w:p>
    <w:p w:rsidR="00174559" w:rsidRDefault="00174559" w:rsidP="00065E12">
      <w:pPr>
        <w:jc w:val="both"/>
        <w:rPr>
          <w:rFonts w:ascii="Arial" w:hAnsi="Arial" w:cs="Arial"/>
        </w:rPr>
      </w:pPr>
    </w:p>
    <w:p w:rsidR="00174559" w:rsidRDefault="00174559" w:rsidP="00065E12">
      <w:pPr>
        <w:jc w:val="both"/>
        <w:rPr>
          <w:rFonts w:ascii="Arial" w:hAnsi="Arial" w:cs="Arial"/>
        </w:rPr>
      </w:pPr>
    </w:p>
    <w:p w:rsidR="00174559" w:rsidRDefault="00174559" w:rsidP="00065E12">
      <w:pPr>
        <w:jc w:val="both"/>
        <w:rPr>
          <w:rFonts w:ascii="Arial" w:hAnsi="Arial" w:cs="Arial"/>
        </w:rPr>
      </w:pPr>
    </w:p>
    <w:p w:rsidR="00C42D5C" w:rsidRDefault="00A4186C" w:rsidP="00065E12">
      <w:pPr>
        <w:jc w:val="both"/>
        <w:rPr>
          <w:rFonts w:ascii="Arial" w:hAnsi="Arial" w:cs="Arial"/>
        </w:rPr>
      </w:pPr>
      <w:r w:rsidRPr="005C51E1">
        <w:rPr>
          <w:rFonts w:ascii="Arial" w:hAnsi="Arial" w:cs="Arial"/>
        </w:rPr>
        <w:t xml:space="preserve">On behalf of the Secretary of State, </w:t>
      </w:r>
      <w:r w:rsidR="004E7909">
        <w:rPr>
          <w:rFonts w:ascii="Arial" w:hAnsi="Arial" w:cs="Arial"/>
        </w:rPr>
        <w:t>we</w:t>
      </w:r>
      <w:r w:rsidRPr="005C51E1">
        <w:rPr>
          <w:rFonts w:ascii="Arial" w:hAnsi="Arial" w:cs="Arial"/>
        </w:rPr>
        <w:t xml:space="preserve"> may ask for</w:t>
      </w:r>
      <w:r w:rsidR="006C3BFA">
        <w:rPr>
          <w:rFonts w:ascii="Arial" w:hAnsi="Arial" w:cs="Arial"/>
        </w:rPr>
        <w:t xml:space="preserve"> any other</w:t>
      </w:r>
      <w:r w:rsidRPr="005C51E1">
        <w:rPr>
          <w:rFonts w:ascii="Arial" w:hAnsi="Arial" w:cs="Arial"/>
        </w:rPr>
        <w:t xml:space="preserve"> such information </w:t>
      </w:r>
      <w:r w:rsidR="004E7909">
        <w:rPr>
          <w:rFonts w:ascii="Arial" w:hAnsi="Arial" w:cs="Arial"/>
        </w:rPr>
        <w:t xml:space="preserve">that is </w:t>
      </w:r>
      <w:r w:rsidRPr="005C51E1">
        <w:rPr>
          <w:rFonts w:ascii="Arial" w:hAnsi="Arial" w:cs="Arial"/>
        </w:rPr>
        <w:t xml:space="preserve">needed to enable </w:t>
      </w:r>
      <w:r w:rsidR="001542DA">
        <w:rPr>
          <w:rFonts w:ascii="Arial" w:hAnsi="Arial" w:cs="Arial"/>
        </w:rPr>
        <w:t>him</w:t>
      </w:r>
      <w:r w:rsidRPr="005C51E1">
        <w:rPr>
          <w:rFonts w:ascii="Arial" w:hAnsi="Arial" w:cs="Arial"/>
        </w:rPr>
        <w:t xml:space="preserve"> to </w:t>
      </w:r>
      <w:r w:rsidR="001542DA">
        <w:rPr>
          <w:rFonts w:ascii="Arial" w:hAnsi="Arial" w:cs="Arial"/>
        </w:rPr>
        <w:t xml:space="preserve">make a </w:t>
      </w:r>
      <w:r w:rsidRPr="005C51E1">
        <w:rPr>
          <w:rFonts w:ascii="Arial" w:hAnsi="Arial" w:cs="Arial"/>
        </w:rPr>
        <w:t>deci</w:t>
      </w:r>
      <w:r w:rsidR="001542DA">
        <w:rPr>
          <w:rFonts w:ascii="Arial" w:hAnsi="Arial" w:cs="Arial"/>
        </w:rPr>
        <w:t>sion.</w:t>
      </w:r>
      <w:r w:rsidR="00065E12">
        <w:rPr>
          <w:rFonts w:ascii="Arial" w:hAnsi="Arial" w:cs="Arial"/>
        </w:rPr>
        <w:t xml:space="preserve"> </w:t>
      </w:r>
      <w:r w:rsidR="004E7909">
        <w:rPr>
          <w:rFonts w:ascii="Arial" w:hAnsi="Arial" w:cs="Arial"/>
        </w:rPr>
        <w:t xml:space="preserve"> Failure to provide </w:t>
      </w:r>
      <w:r w:rsidR="00C42D5C">
        <w:rPr>
          <w:rFonts w:ascii="Arial" w:hAnsi="Arial" w:cs="Arial"/>
        </w:rPr>
        <w:t>all relevant information</w:t>
      </w:r>
      <w:r w:rsidR="004E7909">
        <w:rPr>
          <w:rFonts w:ascii="Arial" w:hAnsi="Arial" w:cs="Arial"/>
        </w:rPr>
        <w:t xml:space="preserve"> may lead to a delay in processing your application.</w:t>
      </w:r>
    </w:p>
    <w:p w:rsidR="007A4E33" w:rsidRDefault="007A4E33" w:rsidP="001542DA">
      <w:pPr>
        <w:jc w:val="both"/>
        <w:rPr>
          <w:rFonts w:ascii="Arial" w:hAnsi="Arial" w:cs="Arial"/>
        </w:rPr>
      </w:pPr>
    </w:p>
    <w:p w:rsidR="00065E12" w:rsidRDefault="00065E12" w:rsidP="001542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send </w:t>
      </w:r>
      <w:r w:rsidR="001542DA">
        <w:rPr>
          <w:rFonts w:ascii="Arial" w:hAnsi="Arial" w:cs="Arial"/>
        </w:rPr>
        <w:t>applications electronically to:</w:t>
      </w:r>
    </w:p>
    <w:p w:rsidR="001542DA" w:rsidRDefault="001542DA" w:rsidP="00065E12">
      <w:pPr>
        <w:jc w:val="both"/>
        <w:rPr>
          <w:rFonts w:ascii="Arial" w:hAnsi="Arial" w:cs="Arial"/>
        </w:rPr>
      </w:pPr>
    </w:p>
    <w:p w:rsidR="00A4186C" w:rsidRPr="005C51E1" w:rsidRDefault="0014758F" w:rsidP="00A4186C">
      <w:pPr>
        <w:spacing w:line="360" w:lineRule="auto"/>
        <w:rPr>
          <w:rFonts w:ascii="Arial" w:hAnsi="Arial" w:cs="Arial"/>
        </w:rPr>
      </w:pPr>
      <w:hyperlink r:id="rId14" w:history="1">
        <w:r w:rsidRPr="0014758F">
          <w:rPr>
            <w:rStyle w:val="Hyperlink"/>
            <w:rFonts w:ascii="Arial" w:hAnsi="Arial" w:cs="Arial"/>
          </w:rPr>
          <w:t>LGPensions@communities.gov.uk</w:t>
        </w:r>
      </w:hyperlink>
      <w:r w:rsidR="001542DA">
        <w:rPr>
          <w:rFonts w:ascii="Arial" w:hAnsi="Arial" w:cs="Arial"/>
        </w:rPr>
        <w:t xml:space="preserve"> </w:t>
      </w:r>
    </w:p>
    <w:sectPr w:rsidR="00A4186C" w:rsidRPr="005C51E1" w:rsidSect="007A4E33">
      <w:pgSz w:w="11906" w:h="16838"/>
      <w:pgMar w:top="1134" w:right="147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28" w:rsidRDefault="00750928" w:rsidP="004E4066">
      <w:r>
        <w:separator/>
      </w:r>
    </w:p>
  </w:endnote>
  <w:endnote w:type="continuationSeparator" w:id="0">
    <w:p w:rsidR="00750928" w:rsidRDefault="00750928" w:rsidP="004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28" w:rsidRDefault="00750928" w:rsidP="004E4066">
      <w:r>
        <w:separator/>
      </w:r>
    </w:p>
  </w:footnote>
  <w:footnote w:type="continuationSeparator" w:id="0">
    <w:p w:rsidR="00750928" w:rsidRDefault="00750928" w:rsidP="004E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D3A"/>
    <w:multiLevelType w:val="hybridMultilevel"/>
    <w:tmpl w:val="03341A24"/>
    <w:lvl w:ilvl="0" w:tplc="F866162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851F2"/>
    <w:multiLevelType w:val="hybridMultilevel"/>
    <w:tmpl w:val="362A661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F3651B"/>
    <w:multiLevelType w:val="hybridMultilevel"/>
    <w:tmpl w:val="15C68E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FB"/>
    <w:rsid w:val="0001224B"/>
    <w:rsid w:val="000265AF"/>
    <w:rsid w:val="00051C7D"/>
    <w:rsid w:val="00065E12"/>
    <w:rsid w:val="00077DE8"/>
    <w:rsid w:val="000C4034"/>
    <w:rsid w:val="000F4923"/>
    <w:rsid w:val="00145040"/>
    <w:rsid w:val="0014758F"/>
    <w:rsid w:val="001542DA"/>
    <w:rsid w:val="001725B1"/>
    <w:rsid w:val="00174559"/>
    <w:rsid w:val="001D5276"/>
    <w:rsid w:val="001E07E1"/>
    <w:rsid w:val="001E58F3"/>
    <w:rsid w:val="001E5D84"/>
    <w:rsid w:val="00241934"/>
    <w:rsid w:val="002706EF"/>
    <w:rsid w:val="002749AE"/>
    <w:rsid w:val="00275057"/>
    <w:rsid w:val="00297098"/>
    <w:rsid w:val="002B0C9D"/>
    <w:rsid w:val="0030119D"/>
    <w:rsid w:val="003A182E"/>
    <w:rsid w:val="003C1C1A"/>
    <w:rsid w:val="004114D1"/>
    <w:rsid w:val="00475952"/>
    <w:rsid w:val="004A08F8"/>
    <w:rsid w:val="004E4066"/>
    <w:rsid w:val="004E45FA"/>
    <w:rsid w:val="004E7909"/>
    <w:rsid w:val="0050543C"/>
    <w:rsid w:val="005359D8"/>
    <w:rsid w:val="005553C1"/>
    <w:rsid w:val="00563530"/>
    <w:rsid w:val="005756E9"/>
    <w:rsid w:val="00584532"/>
    <w:rsid w:val="00584868"/>
    <w:rsid w:val="00596A25"/>
    <w:rsid w:val="005C51E1"/>
    <w:rsid w:val="005C63CB"/>
    <w:rsid w:val="005D2958"/>
    <w:rsid w:val="005E1459"/>
    <w:rsid w:val="00673FCC"/>
    <w:rsid w:val="00693B9D"/>
    <w:rsid w:val="00697FCD"/>
    <w:rsid w:val="006C3BFA"/>
    <w:rsid w:val="006F1BE1"/>
    <w:rsid w:val="006F5840"/>
    <w:rsid w:val="00725AFB"/>
    <w:rsid w:val="00750928"/>
    <w:rsid w:val="00752CF3"/>
    <w:rsid w:val="00794697"/>
    <w:rsid w:val="00796109"/>
    <w:rsid w:val="007A4E33"/>
    <w:rsid w:val="007C1914"/>
    <w:rsid w:val="007C2861"/>
    <w:rsid w:val="00810DF5"/>
    <w:rsid w:val="008479C6"/>
    <w:rsid w:val="00851E95"/>
    <w:rsid w:val="00881677"/>
    <w:rsid w:val="00912D04"/>
    <w:rsid w:val="0091524D"/>
    <w:rsid w:val="009221D4"/>
    <w:rsid w:val="009513FE"/>
    <w:rsid w:val="009563D7"/>
    <w:rsid w:val="009971E7"/>
    <w:rsid w:val="009B35C3"/>
    <w:rsid w:val="009F24BF"/>
    <w:rsid w:val="00A329B7"/>
    <w:rsid w:val="00A33B64"/>
    <w:rsid w:val="00A4089E"/>
    <w:rsid w:val="00A4186C"/>
    <w:rsid w:val="00A96DA2"/>
    <w:rsid w:val="00AB1097"/>
    <w:rsid w:val="00AC50DA"/>
    <w:rsid w:val="00AE4033"/>
    <w:rsid w:val="00B1338C"/>
    <w:rsid w:val="00B406EC"/>
    <w:rsid w:val="00B50092"/>
    <w:rsid w:val="00B517DD"/>
    <w:rsid w:val="00B51810"/>
    <w:rsid w:val="00B6113B"/>
    <w:rsid w:val="00B66402"/>
    <w:rsid w:val="00BD02A6"/>
    <w:rsid w:val="00BD5816"/>
    <w:rsid w:val="00BE3629"/>
    <w:rsid w:val="00BF3771"/>
    <w:rsid w:val="00C26F09"/>
    <w:rsid w:val="00C277CE"/>
    <w:rsid w:val="00C32ECA"/>
    <w:rsid w:val="00C42D5C"/>
    <w:rsid w:val="00C45AFD"/>
    <w:rsid w:val="00C45EA7"/>
    <w:rsid w:val="00C53259"/>
    <w:rsid w:val="00C5405E"/>
    <w:rsid w:val="00C7239E"/>
    <w:rsid w:val="00C764A7"/>
    <w:rsid w:val="00C77746"/>
    <w:rsid w:val="00CF60B3"/>
    <w:rsid w:val="00DA3A2B"/>
    <w:rsid w:val="00DB723A"/>
    <w:rsid w:val="00DD29A2"/>
    <w:rsid w:val="00E05672"/>
    <w:rsid w:val="00E400E8"/>
    <w:rsid w:val="00E46997"/>
    <w:rsid w:val="00EA3AB3"/>
    <w:rsid w:val="00EC4F64"/>
    <w:rsid w:val="00F83FF1"/>
    <w:rsid w:val="00FA4674"/>
    <w:rsid w:val="00FD0EE7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74B1CF6-E6FC-48D9-AEB3-D2DCC05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C77746"/>
    <w:pPr>
      <w:shd w:val="clear" w:color="auto" w:fill="000080"/>
    </w:pPr>
    <w:rPr>
      <w:rFonts w:ascii="MS Shell Dlg" w:hAnsi="MS Shell Dlg" w:cs="MS Shell Dlg"/>
      <w:sz w:val="20"/>
      <w:szCs w:val="20"/>
    </w:rPr>
  </w:style>
  <w:style w:type="character" w:styleId="Hyperlink">
    <w:name w:val="Hyperlink"/>
    <w:rsid w:val="00065E12"/>
    <w:rPr>
      <w:color w:val="0000FF"/>
      <w:u w:val="single"/>
    </w:rPr>
  </w:style>
  <w:style w:type="paragraph" w:styleId="Header">
    <w:name w:val="header"/>
    <w:basedOn w:val="Normal"/>
    <w:link w:val="HeaderChar"/>
    <w:rsid w:val="004E40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4066"/>
    <w:rPr>
      <w:sz w:val="24"/>
      <w:szCs w:val="24"/>
    </w:rPr>
  </w:style>
  <w:style w:type="paragraph" w:styleId="Footer">
    <w:name w:val="footer"/>
    <w:basedOn w:val="Normal"/>
    <w:link w:val="FooterChar"/>
    <w:rsid w:val="004E40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4066"/>
    <w:rPr>
      <w:sz w:val="24"/>
      <w:szCs w:val="24"/>
    </w:rPr>
  </w:style>
  <w:style w:type="table" w:styleId="TableGrid">
    <w:name w:val="Table Grid"/>
    <w:basedOn w:val="TableNormal"/>
    <w:rsid w:val="0015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42D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756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5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56E9"/>
  </w:style>
  <w:style w:type="paragraph" w:styleId="CommentSubject">
    <w:name w:val="annotation subject"/>
    <w:basedOn w:val="CommentText"/>
    <w:next w:val="CommentText"/>
    <w:link w:val="CommentSubjectChar"/>
    <w:rsid w:val="005756E9"/>
    <w:rPr>
      <w:b/>
      <w:bCs/>
    </w:rPr>
  </w:style>
  <w:style w:type="character" w:customStyle="1" w:styleId="CommentSubjectChar">
    <w:name w:val="Comment Subject Char"/>
    <w:link w:val="CommentSubject"/>
    <w:rsid w:val="005756E9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1475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lgpsregs.org/managercontacts.php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GPensions@communiti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BF9F0EEF9024B851798905602A73B" ma:contentTypeVersion="7" ma:contentTypeDescription="Create a new document." ma:contentTypeScope="" ma:versionID="0a522850e77485b74716fa89ab254643">
  <xsd:schema xmlns:xsd="http://www.w3.org/2001/XMLSchema" xmlns:xs="http://www.w3.org/2001/XMLSchema" xmlns:p="http://schemas.microsoft.com/office/2006/metadata/properties" xmlns:ns2="52907788-3c74-4840-b653-af3aea5e5f4b" xmlns:ns3="49dd332d-6948-448e-8342-709605274695" targetNamespace="http://schemas.microsoft.com/office/2006/metadata/properties" ma:root="true" ma:fieldsID="db8bdebd7cb1cd4a92aa0ee2e3997016" ns2:_="" ns3:_="">
    <xsd:import namespace="52907788-3c74-4840-b653-af3aea5e5f4b"/>
    <xsd:import namespace="49dd332d-6948-448e-8342-709605274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07788-3c74-4840-b653-af3aea5e5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332d-6948-448e-8342-709605274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3979-6215-4ECE-B63D-7FA72155F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00630-9CFD-45F2-8CDE-CDFCE6547F1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AD24FEB1-CE76-45D7-BA82-288E99340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07788-3c74-4840-b653-af3aea5e5f4b"/>
    <ds:schemaRef ds:uri="49dd332d-6948-448e-8342-709605274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3F9D4-7886-4970-BB3F-562DA6A7BD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21DBA37-C945-4CB2-BD15-05CBBE5A835B}">
  <ds:schemaRefs>
    <ds:schemaRef ds:uri="http://purl.org/dc/elements/1.1/"/>
    <ds:schemaRef ds:uri="http://schemas.openxmlformats.org/package/2006/metadata/core-properties"/>
    <ds:schemaRef ds:uri="49dd332d-6948-448e-8342-709605274695"/>
    <ds:schemaRef ds:uri="http://schemas.microsoft.com/office/infopath/2007/PartnerControls"/>
    <ds:schemaRef ds:uri="http://purl.org/dc/terms/"/>
    <ds:schemaRef ds:uri="52907788-3c74-4840-b653-af3aea5e5f4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CE9EF96-5A01-4EB7-96B3-E7847DFE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6C456747</Template>
  <TotalTime>2</TotalTime>
  <Pages>2</Pages>
  <Words>282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consider that __________________ requires Secretary of State Approval before you can enter into an admission agreemtn w</vt:lpstr>
    </vt:vector>
  </TitlesOfParts>
  <Company>Central Government</Company>
  <LinksUpToDate>false</LinksUpToDate>
  <CharactersWithSpaces>2032</CharactersWithSpaces>
  <SharedDoc>false</SharedDoc>
  <HLinks>
    <vt:vector size="12" baseType="variant">
      <vt:variant>
        <vt:i4>3014731</vt:i4>
      </vt:variant>
      <vt:variant>
        <vt:i4>3</vt:i4>
      </vt:variant>
      <vt:variant>
        <vt:i4>0</vt:i4>
      </vt:variant>
      <vt:variant>
        <vt:i4>5</vt:i4>
      </vt:variant>
      <vt:variant>
        <vt:lpwstr>mailto:LGPensions@communities.gov.uk</vt:lpwstr>
      </vt:variant>
      <vt:variant>
        <vt:lpwstr/>
      </vt:variant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http://lgpsregs.org/managercontacts.php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consider that __________________ requires Secretary of State Approval before you can enter into an admission agreemtn w</dc:title>
  <dc:subject/>
  <dc:creator>S LAYNE</dc:creator>
  <cp:keywords/>
  <cp:lastModifiedBy>Lorraine Bennett</cp:lastModifiedBy>
  <cp:revision>3</cp:revision>
  <cp:lastPrinted>2017-07-25T14:00:00Z</cp:lastPrinted>
  <dcterms:created xsi:type="dcterms:W3CDTF">2019-02-26T17:49:00Z</dcterms:created>
  <dcterms:modified xsi:type="dcterms:W3CDTF">2019-02-26T17:50:00Z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59287750-f8c0-4f89-9dfd-57aba952f32d</vt:lpwstr>
  </property>
  <property fmtid="{D5CDD505-2E9C-101B-9397-08002B2CF9AE}" pid="3" name="bjSaver">
    <vt:lpwstr>u2Wqhlm5rgqq85/2xvNodh3n+lBgUtrn</vt:lpwstr>
  </property>
  <property fmtid="{D5CDD505-2E9C-101B-9397-08002B2CF9AE}" pid="4" name="bjDocumentSecurityLabel">
    <vt:lpwstr>No Marking</vt:lpwstr>
  </property>
  <property fmtid="{D5CDD505-2E9C-101B-9397-08002B2CF9AE}" pid="5" name="display_urn:schemas-microsoft-com:office:office#Editor">
    <vt:lpwstr>Sheila Owen</vt:lpwstr>
  </property>
  <property fmtid="{D5CDD505-2E9C-101B-9397-08002B2CF9AE}" pid="6" name="Order">
    <vt:lpwstr>100.000000000000</vt:lpwstr>
  </property>
  <property fmtid="{D5CDD505-2E9C-101B-9397-08002B2CF9AE}" pid="7" name="display_urn:schemas-microsoft-com:office:office#Author">
    <vt:lpwstr>S LAYNE</vt:lpwstr>
  </property>
</Properties>
</file>