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CEF2" w14:textId="77777777" w:rsidR="00D734D5" w:rsidRDefault="001613B4" w:rsidP="00646A58">
      <w:pPr>
        <w:jc w:val="right"/>
        <w:rPr>
          <w:del w:id="0" w:author="Rachel Abbey" w:date="2021-06-01T14:06:00Z"/>
          <w:color w:val="002060"/>
          <w:sz w:val="36"/>
          <w:szCs w:val="36"/>
        </w:rPr>
      </w:pPr>
      <w:del w:id="1" w:author="Rachel Abbey" w:date="2021-06-01T14:06:00Z">
        <w:r w:rsidRPr="008C44A8">
          <w:rPr>
            <w:noProof/>
          </w:rPr>
          <w:drawing>
            <wp:inline distT="0" distB="0" distL="0" distR="0" wp14:anchorId="04C5E30C" wp14:editId="36A401A0">
              <wp:extent cx="1797050" cy="975995"/>
              <wp:effectExtent l="0" t="0" r="0" b="0"/>
              <wp:docPr id="1" name="Picture 1"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inline>
          </w:drawing>
        </w:r>
      </w:del>
    </w:p>
    <w:p w14:paraId="12F7D313" w14:textId="6C4BADB2" w:rsidR="00D734D5" w:rsidRDefault="001613B4" w:rsidP="00646A58">
      <w:pPr>
        <w:jc w:val="right"/>
        <w:rPr>
          <w:ins w:id="2" w:author="Rachel Abbey" w:date="2021-06-01T14:06:00Z"/>
          <w:color w:val="002060"/>
          <w:sz w:val="36"/>
          <w:szCs w:val="36"/>
        </w:rPr>
      </w:pPr>
      <w:ins w:id="3" w:author="Rachel Abbey" w:date="2021-06-01T14:06:00Z">
        <w:r w:rsidRPr="008C44A8">
          <w:rPr>
            <w:noProof/>
          </w:rPr>
          <w:drawing>
            <wp:inline distT="0" distB="0" distL="0" distR="0" wp14:anchorId="71A704F6" wp14:editId="1BE4DAE3">
              <wp:extent cx="1797050" cy="975995"/>
              <wp:effectExtent l="0" t="0" r="0" b="0"/>
              <wp:docPr id="2" name="Picture 2"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al Government Pension Scheme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inline>
          </w:drawing>
        </w:r>
      </w:ins>
    </w:p>
    <w:p w14:paraId="09D1FDC6" w14:textId="7115D776"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 xml:space="preserve">Pensions </w:t>
      </w:r>
      <w:r w:rsidR="00B86624">
        <w:t>t</w:t>
      </w:r>
      <w:r w:rsidR="00596185" w:rsidRPr="001613B4">
        <w:t>axation</w:t>
      </w:r>
      <w:r w:rsidR="0089794D">
        <w:t>:</w:t>
      </w:r>
      <w:r w:rsidR="0013749F" w:rsidRPr="001613B4">
        <w:t xml:space="preserve"> Lif</w:t>
      </w:r>
      <w:r w:rsidR="00596185" w:rsidRPr="001613B4">
        <w:t xml:space="preserve">etime </w:t>
      </w:r>
      <w:r w:rsidR="00B86624">
        <w:t>a</w:t>
      </w:r>
      <w:r w:rsidR="00596185" w:rsidRPr="001613B4">
        <w:t>llowance</w:t>
      </w:r>
    </w:p>
    <w:p w14:paraId="58014854" w14:textId="2912E928" w:rsidR="00596185" w:rsidRDefault="00596185" w:rsidP="00443893">
      <w:r w:rsidRPr="008C44A8">
        <w:t xml:space="preserve">HM Revenue and Customs </w:t>
      </w:r>
      <w:r w:rsidR="00CF4BEC">
        <w:t xml:space="preserve">(HMRC) </w:t>
      </w:r>
      <w:del w:id="4" w:author="Rachel Abbey" w:date="2021-06-01T14:06:00Z">
        <w:r w:rsidRPr="008C44A8">
          <w:delText>impose</w:delText>
        </w:r>
      </w:del>
      <w:ins w:id="5" w:author="Rachel Abbey" w:date="2021-06-01T14:06:00Z">
        <w:r w:rsidRPr="008C44A8">
          <w:t>impose</w:t>
        </w:r>
        <w:r w:rsidR="00B86624">
          <w:t>s</w:t>
        </w:r>
      </w:ins>
      <w:r w:rsidRPr="008C44A8">
        <w:t xml:space="preserv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w:t>
      </w:r>
      <w:del w:id="6" w:author="Rachel Abbey" w:date="2021-06-01T14:06:00Z">
        <w:r w:rsidRPr="008C44A8">
          <w:delText>in payment.</w:delText>
        </w:r>
      </w:del>
      <w:ins w:id="7" w:author="Rachel Abbey" w:date="2021-06-01T14:06:00Z">
        <w:r w:rsidR="00C930F7">
          <w:t>being paid to you</w:t>
        </w:r>
        <w:r w:rsidRPr="008C44A8">
          <w:t>.</w:t>
        </w:r>
      </w:ins>
      <w:r w:rsidRPr="008C44A8">
        <w:t xml:space="preserve">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5FD208F9" w:rsidR="00596185" w:rsidRDefault="00596185" w:rsidP="00443893">
      <w:r w:rsidRPr="008C44A8">
        <w:t xml:space="preserve">For information about the </w:t>
      </w:r>
      <w:r w:rsidR="00B86624">
        <w:t>a</w:t>
      </w:r>
      <w:r w:rsidRPr="008C44A8">
        <w:t xml:space="preserve">nnual </w:t>
      </w:r>
      <w:r w:rsidR="00B86624">
        <w:t>a</w:t>
      </w:r>
      <w:r w:rsidRPr="008C44A8">
        <w:t xml:space="preserve">llowance please </w:t>
      </w:r>
      <w:r w:rsidR="003F5091">
        <w:t>read</w:t>
      </w:r>
      <w:r w:rsidRPr="008C44A8">
        <w:t xml:space="preserve"> the </w:t>
      </w:r>
      <w:r w:rsidRPr="008C44A8">
        <w:rPr>
          <w:color w:val="FF0000"/>
        </w:rPr>
        <w:t xml:space="preserve">Annual </w:t>
      </w:r>
      <w:r w:rsidR="00B86624">
        <w:rPr>
          <w:color w:val="FF0000"/>
        </w:rPr>
        <w:t>a</w:t>
      </w:r>
      <w:r w:rsidRPr="008C44A8">
        <w:rPr>
          <w:color w:val="FF0000"/>
        </w:rPr>
        <w:t>llowance factsheet</w:t>
      </w:r>
      <w:r w:rsidR="00CA7EB5" w:rsidRPr="008C44A8">
        <w:rPr>
          <w:color w:val="FF0000"/>
        </w:rPr>
        <w:t xml:space="preserve"> (enter link)</w:t>
      </w:r>
      <w:r w:rsidRPr="008C44A8">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9C4AE37" w:rsidR="0013749F" w:rsidRDefault="0013749F" w:rsidP="00880C25">
      <w:r w:rsidRPr="008C44A8">
        <w:t xml:space="preserve">The lifetime allowance covers any pension benefits you have in all tax-registered pension arrangements - not just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on the basis of the higher lifetime allowance, you </w:t>
      </w:r>
      <w:r w:rsidR="00E43A11">
        <w:t>were</w:t>
      </w:r>
      <w:r w:rsidRPr="00880C25">
        <w:t xml:space="preserve"> able to </w:t>
      </w:r>
      <w:r w:rsidRPr="00880C25">
        <w:lastRenderedPageBreak/>
        <w:t xml:space="preserve">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316643A7"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w:t>
      </w:r>
      <w:del w:id="8" w:author="Rachel Abbey" w:date="2021-06-01T14:06:00Z">
        <w:r w:rsidR="007E15B2" w:rsidRPr="008C44A8">
          <w:delText>onw</w:delText>
        </w:r>
        <w:r w:rsidRPr="008C44A8">
          <w:delText>ards</w:delText>
        </w:r>
      </w:del>
      <w:ins w:id="9" w:author="Rachel Abbey" w:date="2021-06-01T14:06:00Z">
        <w:r w:rsidR="00B86624">
          <w:t>to 2020/21</w:t>
        </w:r>
      </w:ins>
      <w:r w:rsidR="00B86624">
        <w:t xml:space="preserve"> </w:t>
      </w:r>
      <w:r w:rsidRPr="008C44A8">
        <w:t>the lifetime allowance</w:t>
      </w:r>
      <w:r w:rsidR="007E15B2" w:rsidRPr="008C44A8">
        <w:t xml:space="preserve"> </w:t>
      </w:r>
      <w:del w:id="10" w:author="Rachel Abbey" w:date="2021-06-01T14:06:00Z">
        <w:r w:rsidR="007E15B2" w:rsidRPr="008C44A8">
          <w:delText>increase</w:delText>
        </w:r>
        <w:r w:rsidRPr="008C44A8">
          <w:delText>s</w:delText>
        </w:r>
      </w:del>
      <w:ins w:id="11" w:author="Rachel Abbey" w:date="2021-06-01T14:06:00Z">
        <w:r w:rsidR="007E15B2" w:rsidRPr="008C44A8">
          <w:t>increase</w:t>
        </w:r>
        <w:r w:rsidR="00B86624">
          <w:t>d</w:t>
        </w:r>
      </w:ins>
      <w:r w:rsidRPr="008C44A8">
        <w:t xml:space="preserve"> each year</w:t>
      </w:r>
      <w:r w:rsidR="007E15B2" w:rsidRPr="008C44A8">
        <w:t xml:space="preserve"> in line with inflation</w:t>
      </w:r>
      <w:del w:id="12" w:author="Rachel Abbey" w:date="2021-06-01T14:06:00Z">
        <w:r w:rsidR="00D370A2" w:rsidRPr="008C44A8">
          <w:delText>,</w:delText>
        </w:r>
        <w:r w:rsidR="007E15B2" w:rsidRPr="008C44A8">
          <w:delText xml:space="preserve"> see below</w:delText>
        </w:r>
        <w:r w:rsidR="0013749F" w:rsidRPr="008C44A8">
          <w:delText>:</w:delText>
        </w:r>
      </w:del>
      <w:ins w:id="13" w:author="Rachel Abbey" w:date="2021-06-01T14:06:00Z">
        <w:r w:rsidR="00B86624">
          <w:t>. The Government has announced that the lifetime allowance will remain at its current level until the end of the 2025/26 financial year.</w:t>
        </w:r>
      </w:ins>
    </w:p>
    <w:p w14:paraId="2C87710E" w14:textId="5E7768D6" w:rsidR="00DB793C" w:rsidRPr="00DB793C" w:rsidRDefault="00DB793C" w:rsidP="00DB793C">
      <w:pPr>
        <w:pStyle w:val="Caption"/>
      </w:pPr>
      <w:r w:rsidRPr="00DB793C">
        <w:t xml:space="preserve">Table </w:t>
      </w:r>
      <w:r w:rsidR="00EE0FDA">
        <w:fldChar w:fldCharType="begin"/>
      </w:r>
      <w:r w:rsidR="00EE0FDA">
        <w:instrText xml:space="preserve"> SEQ Table \* ARABIC </w:instrText>
      </w:r>
      <w:r w:rsidR="00EE0FDA">
        <w:fldChar w:fldCharType="separate"/>
      </w:r>
      <w:r w:rsidRPr="00DB793C">
        <w:t>1</w:t>
      </w:r>
      <w:r w:rsidR="00EE0FDA">
        <w:fldChar w:fldCharType="end"/>
      </w:r>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7E95D91B" w:rsidR="00DB793C" w:rsidRPr="00027D46" w:rsidRDefault="00DB793C" w:rsidP="00E60A5B">
            <w:pPr>
              <w:pStyle w:val="NormalWeb"/>
              <w:spacing w:line="240" w:lineRule="auto"/>
              <w:jc w:val="center"/>
              <w:rPr>
                <w:rFonts w:ascii="Arial" w:hAnsi="Arial"/>
              </w:rPr>
            </w:pPr>
            <w:r>
              <w:rPr>
                <w:rFonts w:ascii="Arial" w:hAnsi="Arial"/>
              </w:rPr>
              <w:t>2020/21</w:t>
            </w:r>
            <w:ins w:id="14" w:author="Rachel Abbey" w:date="2021-06-01T14:06:00Z">
              <w:r w:rsidR="00B86624">
                <w:rPr>
                  <w:rFonts w:ascii="Arial" w:hAnsi="Arial"/>
                </w:rPr>
                <w:t xml:space="preserve"> to 2025/26</w:t>
              </w:r>
            </w:ins>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5860BBE3" w:rsidR="00BD059A" w:rsidRDefault="00622D19" w:rsidP="00880C25">
      <w:r w:rsidRPr="008C44A8">
        <w:t>Fo</w:t>
      </w:r>
      <w:r w:rsidR="00ED4888" w:rsidRPr="008C44A8">
        <w:t xml:space="preserve">r pensions that </w:t>
      </w:r>
      <w:del w:id="15" w:author="Rachel Abbey" w:date="2021-06-01T14:06:00Z">
        <w:r w:rsidR="00ED4888" w:rsidRPr="008C44A8">
          <w:delText>start to be take</w:delText>
        </w:r>
        <w:r w:rsidRPr="008C44A8">
          <w:delText>n</w:delText>
        </w:r>
      </w:del>
      <w:ins w:id="16" w:author="Rachel Abbey" w:date="2021-06-01T14:06:00Z">
        <w:r w:rsidR="00B86624">
          <w:t xml:space="preserve">you first </w:t>
        </w:r>
        <w:r w:rsidR="00ED4888" w:rsidRPr="008C44A8">
          <w:t>take</w:t>
        </w:r>
      </w:ins>
      <w:r w:rsidRPr="008C44A8">
        <w:t xml:space="preserve"> on or after 6 April 2006, the capital value </w:t>
      </w:r>
      <w:del w:id="17" w:author="Rachel Abbey" w:date="2021-06-01T14:06:00Z">
        <w:r w:rsidRPr="008C44A8">
          <w:delText>of those pension benefits is calculated</w:delText>
        </w:r>
      </w:del>
      <w:ins w:id="18" w:author="Rachel Abbey" w:date="2021-06-01T14:06:00Z">
        <w:r w:rsidRPr="008C44A8">
          <w:t xml:space="preserve">is </w:t>
        </w:r>
        <w:r w:rsidR="00B86624">
          <w:t>worked out</w:t>
        </w:r>
      </w:ins>
      <w:r w:rsidR="00B86624">
        <w:t xml:space="preserve"> </w:t>
      </w:r>
      <w:r w:rsidRPr="008C44A8">
        <w:t>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1214D3E7" w:rsidR="00BD059A" w:rsidRPr="008C44A8" w:rsidRDefault="00E77CF4" w:rsidP="00880C25">
      <w:r w:rsidRPr="008C44A8">
        <w:t xml:space="preserve">If you have a pension that </w:t>
      </w:r>
      <w:del w:id="19" w:author="Rachel Abbey" w:date="2021-06-01T14:06:00Z">
        <w:r w:rsidRPr="008C44A8">
          <w:delText>came into</w:delText>
        </w:r>
        <w:r w:rsidR="001718D9" w:rsidRPr="008C44A8">
          <w:delText xml:space="preserve"> payment</w:delText>
        </w:r>
      </w:del>
      <w:ins w:id="20" w:author="Rachel Abbey" w:date="2021-06-01T14:06:00Z">
        <w:r w:rsidR="00B86624">
          <w:t>was first paid</w:t>
        </w:r>
      </w:ins>
      <w:r w:rsidR="00B86624">
        <w:t xml:space="preserve"> </w:t>
      </w:r>
      <w:r w:rsidR="001718D9" w:rsidRPr="008C44A8">
        <w:t>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2B2F9D41" w:rsidR="00EF2324" w:rsidRPr="008C44A8" w:rsidRDefault="00622D19" w:rsidP="00880C25">
      <w:r w:rsidRPr="008C44A8">
        <w:t xml:space="preserve">When you take your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494E2A"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 xml:space="preserve">excess </w:t>
      </w:r>
      <w:r w:rsidR="002E1D3F" w:rsidRPr="008C44A8">
        <w:lastRenderedPageBreak/>
        <w:t>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1117557B"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210AC1">
        <w:t>annual pension</w:t>
      </w:r>
      <w:r w:rsidR="00645E1A">
        <w:tab/>
      </w:r>
      <w:r w:rsidR="005A7FB5">
        <w:t>£</w:t>
      </w:r>
      <w:r w:rsidR="00210AC1">
        <w:t>25,000</w:t>
      </w:r>
      <w:r w:rsidR="005A7FB5">
        <w:tab/>
      </w:r>
    </w:p>
    <w:p w14:paraId="2C878229" w14:textId="2732EE88"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67CD61BD"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4411EFA1"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00</w:t>
      </w:r>
      <w:del w:id="21" w:author="Rachel Abbey" w:date="2021-06-01T14:06:00Z">
        <w:r w:rsidRPr="008C44A8">
          <w:delText xml:space="preserve">. </w:delText>
        </w:r>
      </w:del>
      <w:r w:rsidRPr="008C44A8">
        <w:t xml:space="preserve">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530E8410"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annual pension</w:t>
      </w:r>
      <w:r w:rsidR="007839BC">
        <w:tab/>
        <w:t>£50,000</w:t>
      </w:r>
      <w:r w:rsidR="007839BC">
        <w:tab/>
      </w:r>
    </w:p>
    <w:p w14:paraId="001DA434" w14:textId="2058B782"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lastRenderedPageBreak/>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211A99BF" w14:textId="56F68F95" w:rsidR="005D5C6D" w:rsidRPr="008C44A8" w:rsidRDefault="002E1D3F" w:rsidP="00B94A3E">
      <w:pPr>
        <w:pStyle w:val="Heading2"/>
      </w:pPr>
      <w:r w:rsidRPr="008C44A8">
        <w:t>Ch</w:t>
      </w:r>
      <w:r w:rsidR="0022470D" w:rsidRPr="008C44A8">
        <w:t>anges to the lifetime a</w:t>
      </w:r>
      <w:r w:rsidR="00D370A2" w:rsidRPr="008C44A8">
        <w:t>llowance</w:t>
      </w:r>
    </w:p>
    <w:p w14:paraId="05E2EFAE" w14:textId="727FBFF7"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t>
      </w:r>
      <w:del w:id="22" w:author="Rachel Abbey" w:date="2021-06-01T14:06:00Z">
        <w:r w:rsidR="001044A8" w:rsidRPr="008C44A8">
          <w:delText xml:space="preserve">with effect </w:delText>
        </w:r>
      </w:del>
      <w:r w:rsidR="00F96DCC" w:rsidRPr="008C44A8">
        <w:t>from 6</w:t>
      </w:r>
      <w:r w:rsidR="007556BC">
        <w:t> </w:t>
      </w:r>
      <w:r w:rsidR="00F96DCC" w:rsidRPr="008C44A8">
        <w:t>Apri</w:t>
      </w:r>
      <w:r w:rsidR="007556BC">
        <w:t>l </w:t>
      </w:r>
      <w:r w:rsidR="00F96DCC" w:rsidRPr="008C44A8">
        <w:t>2016</w:t>
      </w:r>
      <w:r w:rsidR="009B4755" w:rsidRPr="008C44A8">
        <w:t>.</w:t>
      </w:r>
      <w:del w:id="23" w:author="Rachel Abbey" w:date="2021-06-01T14:06:00Z">
        <w:r w:rsidR="00F96DCC" w:rsidRPr="008C44A8">
          <w:delText xml:space="preserve"> </w:delText>
        </w:r>
        <w:r w:rsidR="009B4755" w:rsidRPr="008C44A8">
          <w:delText>A</w:delText>
        </w:r>
        <w:r w:rsidR="00F96DCC" w:rsidRPr="008C44A8">
          <w:delText>t that time</w:delText>
        </w:r>
        <w:r w:rsidR="007556BC">
          <w:delText>,</w:delText>
        </w:r>
      </w:del>
      <w:r w:rsidR="00F96DCC" w:rsidRPr="008C44A8">
        <w:t xml:space="preserve"> </w:t>
      </w:r>
      <w:r w:rsidR="00494E2A">
        <w:t>T</w:t>
      </w:r>
      <w:r w:rsidR="00F96DCC" w:rsidRPr="008C44A8">
        <w: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29F455DA"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he cost of living increase in 2016/17 was zero</w:t>
      </w:r>
      <w:del w:id="24" w:author="Rachel Abbey" w:date="2021-06-01T14:06:00Z">
        <w:r w:rsidR="00B468A6" w:rsidRPr="008C44A8">
          <w:delText xml:space="preserve"> and thus</w:delText>
        </w:r>
      </w:del>
      <w:ins w:id="25" w:author="Rachel Abbey" w:date="2021-06-01T14:06:00Z">
        <w:r w:rsidR="00494E2A">
          <w:t>.</w:t>
        </w:r>
      </w:ins>
      <w:r w:rsidR="00494E2A">
        <w:t xml:space="preserve"> A</w:t>
      </w:r>
      <w:r w:rsidR="00B468A6" w:rsidRPr="008C44A8">
        <w:t xml:space="preserve">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lastRenderedPageBreak/>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77556253"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 xml:space="preserve">free lump sum you can </w:t>
      </w:r>
      <w:ins w:id="26" w:author="Rachel Abbey" w:date="2021-06-01T14:06:00Z">
        <w:r w:rsidR="00454ABD">
          <w:rPr>
            <w:rFonts w:eastAsia="Times New Roman"/>
          </w:rPr>
          <w:t xml:space="preserve">have when you </w:t>
        </w:r>
      </w:ins>
      <w:r w:rsidRPr="008C44A8">
        <w:rPr>
          <w:rFonts w:eastAsia="Times New Roman"/>
        </w:rPr>
        <w:t xml:space="preserve">take </w:t>
      </w:r>
      <w:del w:id="27" w:author="Rachel Abbey" w:date="2021-06-01T14:06:00Z">
        <w:r w:rsidRPr="008C44A8">
          <w:rPr>
            <w:rFonts w:eastAsia="Times New Roman"/>
          </w:rPr>
          <w:delText>on retirement</w:delText>
        </w:r>
      </w:del>
      <w:ins w:id="28" w:author="Rachel Abbey" w:date="2021-06-01T14:06:00Z">
        <w:r w:rsidR="00454ABD">
          <w:rPr>
            <w:rFonts w:eastAsia="Times New Roman"/>
          </w:rPr>
          <w:t xml:space="preserve">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454ABD">
          <w:t>pension</w:t>
        </w:r>
      </w:ins>
      <w:r w:rsidR="00454ABD">
        <w:t xml:space="preserve"> </w:t>
      </w:r>
      <w:r w:rsidRPr="008C44A8">
        <w:rPr>
          <w:rFonts w:eastAsia="Times New Roman"/>
        </w:rPr>
        <w:t>is the</w:t>
      </w:r>
      <w:r w:rsidR="00494E2A">
        <w:rPr>
          <w:rFonts w:eastAsia="Times New Roman"/>
        </w:rPr>
        <w:t xml:space="preserve"> </w:t>
      </w:r>
      <w:del w:id="29" w:author="Rachel Abbey" w:date="2021-06-01T14:06:00Z">
        <w:r w:rsidRPr="008C44A8">
          <w:rPr>
            <w:rFonts w:eastAsia="Times New Roman"/>
          </w:rPr>
          <w:delText>lesser</w:delText>
        </w:r>
      </w:del>
      <w:ins w:id="30" w:author="Rachel Abbey" w:date="2021-06-01T14:06:00Z">
        <w:r w:rsidR="00494E2A">
          <w:rPr>
            <w:rFonts w:eastAsia="Times New Roman"/>
          </w:rPr>
          <w:t>lowest</w:t>
        </w:r>
      </w:ins>
      <w:r w:rsidRPr="008C44A8">
        <w:rPr>
          <w:rFonts w:eastAsia="Times New Roman"/>
        </w:rPr>
        <w:t xml:space="preserve"> of</w:t>
      </w:r>
      <w:ins w:id="31" w:author="Rachel Abbey" w:date="2021-06-01T14:06:00Z">
        <w:r w:rsidR="00494E2A">
          <w:rPr>
            <w:rFonts w:eastAsia="Times New Roman"/>
          </w:rPr>
          <w:t xml:space="preserve"> the following</w:t>
        </w:r>
      </w:ins>
      <w:r w:rsidRPr="008C44A8">
        <w:rPr>
          <w:rFonts w:eastAsia="Times New Roman"/>
        </w:rPr>
        <w:t>:</w:t>
      </w:r>
    </w:p>
    <w:p w14:paraId="72BC853B" w14:textId="2FA4F40E" w:rsidR="004829C2" w:rsidRPr="003B375F" w:rsidRDefault="004829C2" w:rsidP="003B375F">
      <w:pPr>
        <w:pStyle w:val="ListParagraph"/>
      </w:pPr>
      <w:r w:rsidRPr="003B375F">
        <w:t xml:space="preserve">25% of the capital value of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3B375F">
        <w:t xml:space="preserve">benefits, or </w:t>
      </w:r>
    </w:p>
    <w:p w14:paraId="4550153B" w14:textId="2055756A"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lifetime allowance of £1.25</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0"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on the basis of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1" w:history="1">
        <w:r w:rsidR="00CC0257" w:rsidRPr="008A0C32">
          <w:rPr>
            <w:rStyle w:val="Hyperlink"/>
            <w:lang w:val="en"/>
          </w:rPr>
          <w:t>Tax on your private pension contributions</w:t>
        </w:r>
      </w:hyperlink>
      <w:r w:rsidR="00CC0257" w:rsidRPr="00494E2A">
        <w:rPr>
          <w:rStyle w:val="Hyperlink"/>
          <w:color w:val="0D0D0D" w:themeColor="text1" w:themeTint="F2"/>
          <w:u w:val="none"/>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2" w:history="1">
        <w:r w:rsidRPr="008C44A8">
          <w:rPr>
            <w:rStyle w:val="Hyperlink"/>
            <w:rFonts w:eastAsia="Times New Roman"/>
          </w:rPr>
          <w:t>money advice website</w:t>
        </w:r>
      </w:hyperlink>
      <w:r w:rsidRPr="008C44A8">
        <w:t xml:space="preserve">. </w:t>
      </w:r>
    </w:p>
    <w:p w14:paraId="3DBA432D" w14:textId="0FB300F8" w:rsidR="008751E7" w:rsidRPr="008C44A8" w:rsidRDefault="008751E7" w:rsidP="00880C25">
      <w:del w:id="32" w:author="Rachel Abbey" w:date="2021-06-01T14:06:00Z">
        <w:r w:rsidRPr="008C44A8">
          <w:delText xml:space="preserve">There are certain considerations that </w:delText>
        </w:r>
      </w:del>
      <w:r w:rsidR="00494E2A">
        <w:t xml:space="preserve">You may </w:t>
      </w:r>
      <w:ins w:id="33" w:author="Rachel Abbey" w:date="2021-06-01T14:06:00Z">
        <w:r w:rsidR="00494E2A">
          <w:t xml:space="preserve">also </w:t>
        </w:r>
      </w:ins>
      <w:r w:rsidR="00494E2A">
        <w:t xml:space="preserve">wish to </w:t>
      </w:r>
      <w:del w:id="34" w:author="Rachel Abbey" w:date="2021-06-01T14:06:00Z">
        <w:r w:rsidRPr="008C44A8">
          <w:delText>take into account:</w:delText>
        </w:r>
      </w:del>
      <w:ins w:id="35" w:author="Rachel Abbey" w:date="2021-06-01T14:06:00Z">
        <w:r w:rsidR="00494E2A">
          <w:t xml:space="preserve">consider: </w:t>
        </w:r>
      </w:ins>
    </w:p>
    <w:p w14:paraId="52D68655" w14:textId="1EE17501"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ins w:id="36" w:author="Rachel Abbey" w:date="2021-06-01T14:06:00Z">
        <w:r w:rsidR="00494E2A">
          <w:t>.</w:t>
        </w:r>
      </w:ins>
    </w:p>
    <w:p w14:paraId="0AEC403A" w14:textId="6138E4D6"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006C87" w:rsidRPr="008C44A8">
        <w:t xml:space="preserve"> </w:t>
      </w:r>
      <w:r w:rsidR="008751E7" w:rsidRPr="008C44A8">
        <w:t xml:space="preserve">allows you to pay half your normal contributions and build up half your normal pension </w:t>
      </w:r>
      <w:del w:id="37" w:author="Rachel Abbey" w:date="2021-06-01T14:06:00Z">
        <w:r w:rsidR="008751E7" w:rsidRPr="008C44A8">
          <w:delText>whilst still</w:delText>
        </w:r>
      </w:del>
      <w:ins w:id="38" w:author="Rachel Abbey" w:date="2021-06-01T14:06:00Z">
        <w:r w:rsidR="008751E7" w:rsidRPr="008C44A8">
          <w:t>whil</w:t>
        </w:r>
        <w:r w:rsidR="00494E2A">
          <w:t>e</w:t>
        </w:r>
      </w:ins>
      <w:r w:rsidR="008751E7" w:rsidRPr="008C44A8">
        <w:t xml:space="preserve"> retaining</w:t>
      </w:r>
      <w:r w:rsidR="00E13726" w:rsidRPr="008C44A8">
        <w:t xml:space="preserve"> full life and ill health cover</w:t>
      </w:r>
      <w:ins w:id="39" w:author="Rachel Abbey" w:date="2021-06-01T14:06:00Z">
        <w:r w:rsidR="00494E2A">
          <w:t>.</w:t>
        </w:r>
      </w:ins>
    </w:p>
    <w:p w14:paraId="2468A047" w14:textId="5EAFCF2A" w:rsidR="00E43662" w:rsidRPr="008C44A8" w:rsidRDefault="008C5E88" w:rsidP="000865B7">
      <w:pPr>
        <w:pStyle w:val="ListParagraph"/>
      </w:pPr>
      <w:r w:rsidRPr="008C44A8">
        <w:t xml:space="preserve">If you opt out of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8751E7" w:rsidRPr="008C44A8">
        <w:t>with the right to a deferred benefit</w:t>
      </w:r>
      <w:ins w:id="40" w:author="Rachel Abbey" w:date="2021-06-01T14:06:00Z">
        <w:r w:rsidR="00494E2A">
          <w:t>,</w:t>
        </w:r>
      </w:ins>
      <w:r w:rsidR="008751E7" w:rsidRPr="008C44A8">
        <w:t xml:space="preserve"> you w</w:t>
      </w:r>
      <w:r w:rsidR="00EF2324" w:rsidRPr="008C44A8">
        <w:t xml:space="preserve">ill not be able to </w:t>
      </w:r>
      <w:del w:id="41" w:author="Rachel Abbey" w:date="2021-06-01T14:06:00Z">
        <w:r w:rsidR="00EF2324" w:rsidRPr="008C44A8">
          <w:delText xml:space="preserve">aggregate your </w:delText>
        </w:r>
      </w:del>
      <w:ins w:id="42" w:author="Rachel Abbey" w:date="2021-06-01T14:06:00Z">
        <w:r w:rsidR="00494E2A">
          <w:t xml:space="preserve">combine those </w:t>
        </w:r>
      </w:ins>
      <w:r w:rsidR="00494E2A">
        <w:t xml:space="preserve">benefits </w:t>
      </w:r>
      <w:ins w:id="43" w:author="Rachel Abbey" w:date="2021-06-01T14:06:00Z">
        <w:r w:rsidR="00494E2A">
          <w:t xml:space="preserve">with your new pension account </w:t>
        </w:r>
      </w:ins>
      <w:r w:rsidR="00FA298E">
        <w:t>if</w:t>
      </w:r>
      <w:r w:rsidR="00EF2324" w:rsidRPr="008C44A8">
        <w:t xml:space="preserve"> you r</w:t>
      </w:r>
      <w:r w:rsidR="00E13726" w:rsidRPr="008C44A8">
        <w:t xml:space="preserve">e-join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1243B0">
        <w:t>.</w:t>
      </w:r>
      <w:r w:rsidR="00E13726" w:rsidRPr="008C44A8">
        <w:t xml:space="preserve"> </w:t>
      </w:r>
    </w:p>
    <w:p w14:paraId="402BF6C7" w14:textId="1062625E" w:rsidR="00B41818" w:rsidRDefault="00E43662" w:rsidP="00880C25">
      <w:pPr>
        <w:rPr>
          <w:color w:val="FF0000"/>
        </w:rPr>
      </w:pPr>
      <w:r w:rsidRPr="008C44A8">
        <w:t xml:space="preserve">If you have any questions about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8C44A8">
        <w:t>membership or benefits, please contact</w:t>
      </w:r>
      <w:r w:rsidR="00B056E5">
        <w:t>:</w:t>
      </w:r>
      <w:r w:rsidR="00B056E5">
        <w:br/>
      </w:r>
      <w:r w:rsidRPr="00FB42CD">
        <w:rPr>
          <w:color w:val="FF0000"/>
        </w:rPr>
        <w:t xml:space="preserve">Pension Fund to enter their own details. </w:t>
      </w:r>
    </w:p>
    <w:p w14:paraId="1B20840B" w14:textId="12C4C70A" w:rsidR="002420B3" w:rsidRDefault="002420B3" w:rsidP="00FC6A55">
      <w:pPr>
        <w:pStyle w:val="Heading2"/>
        <w:rPr>
          <w:lang w:val="en"/>
        </w:rPr>
      </w:pPr>
      <w:r>
        <w:rPr>
          <w:lang w:val="en"/>
        </w:rPr>
        <w:t>Disclaimer</w:t>
      </w:r>
    </w:p>
    <w:p w14:paraId="3D39A95F" w14:textId="19AB6DE7"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at April </w:t>
      </w:r>
      <w:del w:id="44" w:author="Rachel Abbey" w:date="2021-06-01T14:06:00Z">
        <w:r>
          <w:rPr>
            <w:lang w:val="en"/>
          </w:rPr>
          <w:delText>2020</w:delText>
        </w:r>
      </w:del>
      <w:ins w:id="45" w:author="Rachel Abbey" w:date="2021-06-01T14:06:00Z">
        <w:r>
          <w:rPr>
            <w:lang w:val="en"/>
          </w:rPr>
          <w:t>202</w:t>
        </w:r>
        <w:r w:rsidR="00454ABD">
          <w:rPr>
            <w:lang w:val="en"/>
          </w:rPr>
          <w:t>1</w:t>
        </w:r>
      </w:ins>
      <w:r>
        <w:rPr>
          <w:lang w:val="en"/>
        </w:rPr>
        <w:t xml:space="preserve">.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w:t>
      </w:r>
      <w:ins w:id="46" w:author="Rachel Abbey" w:date="2021-06-01T14:06:00Z">
        <w:r w:rsidR="00454ABD">
          <w:rPr>
            <w:lang w:val="en"/>
          </w:rPr>
          <w:t>,</w:t>
        </w:r>
      </w:ins>
      <w:r w:rsidR="0098205A">
        <w:rPr>
          <w:lang w:val="en"/>
        </w:rPr>
        <w:t xml:space="preserve"> you are advised to obtain specialist independent financial advice</w:t>
      </w:r>
      <w:r w:rsidR="004D24FD">
        <w:rPr>
          <w:lang w:val="en"/>
        </w:rPr>
        <w:t>.</w:t>
      </w:r>
    </w:p>
    <w:sectPr w:rsidR="000D4F2F" w:rsidSect="00DB793C">
      <w:headerReference w:type="default" r:id="rId13"/>
      <w:footerReference w:type="default" r:id="rId14"/>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193A" w14:textId="77777777" w:rsidR="00EE0FDA" w:rsidRDefault="00EE0FDA" w:rsidP="00880C25">
      <w:r>
        <w:separator/>
      </w:r>
    </w:p>
  </w:endnote>
  <w:endnote w:type="continuationSeparator" w:id="0">
    <w:p w14:paraId="205D1699" w14:textId="77777777" w:rsidR="00EE0FDA" w:rsidRDefault="00EE0FDA" w:rsidP="00880C25">
      <w:r>
        <w:continuationSeparator/>
      </w:r>
    </w:p>
  </w:endnote>
  <w:endnote w:type="continuationNotice" w:id="1">
    <w:p w14:paraId="4F17FEA7" w14:textId="77777777" w:rsidR="00EE0FDA" w:rsidRDefault="00EE0FDA"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561" w14:textId="77777777" w:rsidR="00440D0C" w:rsidRDefault="00440D0C" w:rsidP="00027D46">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7BEAEDEC" w:rsidR="00440D0C" w:rsidRDefault="00440D0C" w:rsidP="00880C25">
    <w:pPr>
      <w:pStyle w:val="Footer"/>
    </w:pPr>
    <w:r>
      <w:t>v1.</w:t>
    </w:r>
    <w:del w:id="47" w:author="Rachel Abbey" w:date="2021-06-01T14:06:00Z">
      <w:r w:rsidR="00027D46">
        <w:delText>7</w:delText>
      </w:r>
      <w:r>
        <w:delText xml:space="preserve"> April 20</w:delText>
      </w:r>
      <w:r w:rsidR="00027D46">
        <w:delText>20</w:delText>
      </w:r>
    </w:del>
    <w:ins w:id="48" w:author="Rachel Abbey" w:date="2021-06-01T14:06:00Z">
      <w:r w:rsidR="00B86624">
        <w:t>8</w:t>
      </w:r>
      <w:r w:rsidR="00493D64">
        <w:t xml:space="preserve"> June</w:t>
      </w:r>
      <w:r>
        <w:t xml:space="preserve"> 20</w:t>
      </w:r>
      <w:r w:rsidR="00027D46">
        <w:t>2</w:t>
      </w:r>
      <w:r w:rsidR="00B86624">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0D15" w14:textId="77777777" w:rsidR="00EE0FDA" w:rsidRDefault="00EE0FDA" w:rsidP="00880C25">
      <w:r>
        <w:separator/>
      </w:r>
    </w:p>
  </w:footnote>
  <w:footnote w:type="continuationSeparator" w:id="0">
    <w:p w14:paraId="7E443FB3" w14:textId="77777777" w:rsidR="00EE0FDA" w:rsidRDefault="00EE0FDA" w:rsidP="00880C25">
      <w:r>
        <w:continuationSeparator/>
      </w:r>
    </w:p>
  </w:footnote>
  <w:footnote w:type="continuationNotice" w:id="1">
    <w:p w14:paraId="6B170EA9" w14:textId="77777777" w:rsidR="00EE0FDA" w:rsidRDefault="00EE0FDA" w:rsidP="00880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8BB0" w14:textId="77777777" w:rsidR="00EE0FDA" w:rsidRDefault="00EE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190F"/>
    <w:rsid w:val="0008348F"/>
    <w:rsid w:val="00085F0E"/>
    <w:rsid w:val="000865B7"/>
    <w:rsid w:val="00090A01"/>
    <w:rsid w:val="000A7B2B"/>
    <w:rsid w:val="000B70DF"/>
    <w:rsid w:val="000C11B8"/>
    <w:rsid w:val="000C3BBA"/>
    <w:rsid w:val="000D01D4"/>
    <w:rsid w:val="000D2090"/>
    <w:rsid w:val="000D4F2F"/>
    <w:rsid w:val="000D59C4"/>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54ABD"/>
    <w:rsid w:val="004758E0"/>
    <w:rsid w:val="004829C2"/>
    <w:rsid w:val="00486C74"/>
    <w:rsid w:val="00493D64"/>
    <w:rsid w:val="00494E2A"/>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6185"/>
    <w:rsid w:val="005A7FB5"/>
    <w:rsid w:val="005B4579"/>
    <w:rsid w:val="005D551D"/>
    <w:rsid w:val="005D5C6D"/>
    <w:rsid w:val="005D7153"/>
    <w:rsid w:val="005E13EA"/>
    <w:rsid w:val="005E7BE7"/>
    <w:rsid w:val="005E7E56"/>
    <w:rsid w:val="005F2428"/>
    <w:rsid w:val="005F5A46"/>
    <w:rsid w:val="00600BCB"/>
    <w:rsid w:val="006207AE"/>
    <w:rsid w:val="00622D19"/>
    <w:rsid w:val="00632B44"/>
    <w:rsid w:val="00634307"/>
    <w:rsid w:val="006349BA"/>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11E73"/>
    <w:rsid w:val="007244F8"/>
    <w:rsid w:val="00733DCF"/>
    <w:rsid w:val="00750790"/>
    <w:rsid w:val="007556B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86624"/>
    <w:rsid w:val="00B926B2"/>
    <w:rsid w:val="00B94A3E"/>
    <w:rsid w:val="00B95792"/>
    <w:rsid w:val="00B95AEF"/>
    <w:rsid w:val="00B9715C"/>
    <w:rsid w:val="00BA36E1"/>
    <w:rsid w:val="00BA44C9"/>
    <w:rsid w:val="00BB6E25"/>
    <w:rsid w:val="00BD059A"/>
    <w:rsid w:val="00BE1794"/>
    <w:rsid w:val="00BF121B"/>
    <w:rsid w:val="00BF7932"/>
    <w:rsid w:val="00C06F8F"/>
    <w:rsid w:val="00C12E7E"/>
    <w:rsid w:val="00C16206"/>
    <w:rsid w:val="00C42D0E"/>
    <w:rsid w:val="00C45B7A"/>
    <w:rsid w:val="00C540D1"/>
    <w:rsid w:val="00C85EEA"/>
    <w:rsid w:val="00C85F99"/>
    <w:rsid w:val="00C92B56"/>
    <w:rsid w:val="00C930F7"/>
    <w:rsid w:val="00CA7EB5"/>
    <w:rsid w:val="00CB6143"/>
    <w:rsid w:val="00CC0257"/>
    <w:rsid w:val="00CF4BEC"/>
    <w:rsid w:val="00CF70D3"/>
    <w:rsid w:val="00D078D2"/>
    <w:rsid w:val="00D339EF"/>
    <w:rsid w:val="00D34011"/>
    <w:rsid w:val="00D370A2"/>
    <w:rsid w:val="00D45B4D"/>
    <w:rsid w:val="00D527CD"/>
    <w:rsid w:val="00D611BE"/>
    <w:rsid w:val="00D63854"/>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43662"/>
    <w:rsid w:val="00E43A11"/>
    <w:rsid w:val="00E45B14"/>
    <w:rsid w:val="00E4777A"/>
    <w:rsid w:val="00E60A5B"/>
    <w:rsid w:val="00E67CD3"/>
    <w:rsid w:val="00E70F42"/>
    <w:rsid w:val="00E77CF0"/>
    <w:rsid w:val="00E77CF4"/>
    <w:rsid w:val="00E81C3C"/>
    <w:rsid w:val="00E944F6"/>
    <w:rsid w:val="00E97B3A"/>
    <w:rsid w:val="00ED4888"/>
    <w:rsid w:val="00EE0FDA"/>
    <w:rsid w:val="00EF2324"/>
    <w:rsid w:val="00EF3102"/>
    <w:rsid w:val="00F0794D"/>
    <w:rsid w:val="00F16ABD"/>
    <w:rsid w:val="00F33319"/>
    <w:rsid w:val="00F508C2"/>
    <w:rsid w:val="00F71D14"/>
    <w:rsid w:val="00F76B02"/>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2A"/>
    <w:pPr>
      <w:spacing w:after="240" w:line="300" w:lineRule="auto"/>
    </w:pPr>
    <w:rPr>
      <w:rFonts w:ascii="Arial" w:hAnsi="Arial" w:cs="Arial"/>
      <w:color w:val="0D0D0D" w:themeColor="text1" w:themeTint="F2"/>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pension-schemes-protect-your-lifetime-allowance"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107A-7542-4723-AF06-B7348583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11287</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1</cp:revision>
  <cp:lastPrinted>2016-06-17T11:42:00Z</cp:lastPrinted>
  <dcterms:created xsi:type="dcterms:W3CDTF">2021-06-01T13:04:00Z</dcterms:created>
  <dcterms:modified xsi:type="dcterms:W3CDTF">2021-06-01T13:07:00Z</dcterms:modified>
</cp:coreProperties>
</file>